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7300" w14:textId="62613BCE" w:rsidR="00E75EBF" w:rsidRDefault="00BF3DCD" w:rsidP="00AA17FB">
      <w:pPr>
        <w:rPr>
          <w:rFonts w:ascii="Arial" w:hAnsi="Arial" w:cs="Arial"/>
          <w:b/>
          <w:color w:val="008000"/>
          <w:sz w:val="28"/>
          <w:szCs w:val="28"/>
        </w:rPr>
      </w:pPr>
      <w:r>
        <w:rPr>
          <w:noProof/>
        </w:rPr>
        <w:drawing>
          <wp:anchor distT="0" distB="0" distL="114300" distR="114300" simplePos="0" relativeHeight="251658240" behindDoc="0" locked="0" layoutInCell="1" allowOverlap="1" wp14:anchorId="0603DA27" wp14:editId="05E9F065">
            <wp:simplePos x="0" y="0"/>
            <wp:positionH relativeFrom="column">
              <wp:posOffset>1714500</wp:posOffset>
            </wp:positionH>
            <wp:positionV relativeFrom="paragraph">
              <wp:posOffset>0</wp:posOffset>
            </wp:positionV>
            <wp:extent cx="3284220" cy="1142365"/>
            <wp:effectExtent l="0" t="0" r="0" b="635"/>
            <wp:wrapSquare wrapText="bothSides"/>
            <wp:docPr id="166457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77350"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4220" cy="1142365"/>
                    </a:xfrm>
                    <a:prstGeom prst="rect">
                      <a:avLst/>
                    </a:prstGeom>
                  </pic:spPr>
                </pic:pic>
              </a:graphicData>
            </a:graphic>
          </wp:anchor>
        </w:drawing>
      </w:r>
      <w:r w:rsidR="00F9269A">
        <w:rPr>
          <w:rFonts w:ascii="Arial" w:hAnsi="Arial" w:cs="Arial"/>
          <w:b/>
          <w:color w:val="008000"/>
          <w:sz w:val="28"/>
          <w:szCs w:val="28"/>
        </w:rPr>
        <w:t xml:space="preserve">    </w:t>
      </w:r>
      <w:r w:rsidR="00060F4A">
        <w:rPr>
          <w:rFonts w:ascii="Arial" w:hAnsi="Arial" w:cs="Arial"/>
          <w:b/>
          <w:color w:val="008000"/>
          <w:sz w:val="28"/>
          <w:szCs w:val="28"/>
        </w:rPr>
        <w:t xml:space="preserve"> </w:t>
      </w:r>
      <w:r w:rsidR="00F9269A">
        <w:rPr>
          <w:rFonts w:ascii="Arial" w:hAnsi="Arial" w:cs="Arial"/>
          <w:b/>
          <w:color w:val="008000"/>
          <w:sz w:val="28"/>
          <w:szCs w:val="28"/>
        </w:rPr>
        <w:t xml:space="preserve"> </w:t>
      </w:r>
      <w:r w:rsidR="00060F4A">
        <w:rPr>
          <w:rFonts w:ascii="Arial" w:hAnsi="Arial" w:cs="Arial"/>
          <w:b/>
          <w:color w:val="008000"/>
          <w:sz w:val="28"/>
          <w:szCs w:val="28"/>
        </w:rPr>
        <w:t xml:space="preserve">  </w:t>
      </w:r>
      <w:r w:rsidR="002222B1">
        <w:rPr>
          <w:rFonts w:ascii="Arial" w:hAnsi="Arial" w:cs="Arial"/>
          <w:b/>
          <w:color w:val="008000"/>
          <w:sz w:val="28"/>
          <w:szCs w:val="28"/>
        </w:rPr>
        <w:t xml:space="preserve">     </w:t>
      </w:r>
      <w:r w:rsidR="00F23FFB">
        <w:rPr>
          <w:rFonts w:ascii="Verdana" w:hAnsi="Verdana"/>
          <w:color w:val="336699"/>
          <w:sz w:val="22"/>
          <w:szCs w:val="22"/>
        </w:rPr>
        <w:t xml:space="preserve"> </w:t>
      </w:r>
      <w:r w:rsidR="002222B1">
        <w:rPr>
          <w:rFonts w:ascii="Verdana" w:hAnsi="Verdana"/>
          <w:color w:val="336699"/>
          <w:sz w:val="22"/>
          <w:szCs w:val="22"/>
        </w:rPr>
        <w:t xml:space="preserve">  </w:t>
      </w:r>
      <w:r w:rsidR="00F9269A">
        <w:rPr>
          <w:rFonts w:ascii="Verdana" w:hAnsi="Verdana"/>
          <w:color w:val="336699"/>
          <w:sz w:val="22"/>
          <w:szCs w:val="22"/>
        </w:rPr>
        <w:t xml:space="preserve"> </w:t>
      </w:r>
      <w:r w:rsidR="00060F4A">
        <w:rPr>
          <w:rFonts w:ascii="Verdana" w:hAnsi="Verdana"/>
          <w:color w:val="336699"/>
          <w:sz w:val="22"/>
          <w:szCs w:val="22"/>
        </w:rPr>
        <w:t xml:space="preserve"> </w:t>
      </w:r>
      <w:r w:rsidR="00F9269A">
        <w:rPr>
          <w:rFonts w:ascii="Verdana" w:hAnsi="Verdana"/>
          <w:color w:val="336699"/>
          <w:sz w:val="22"/>
          <w:szCs w:val="22"/>
        </w:rPr>
        <w:t xml:space="preserve">    </w:t>
      </w:r>
    </w:p>
    <w:p w14:paraId="085CAD0E" w14:textId="77777777" w:rsidR="00AA17FB" w:rsidRDefault="00AA17FB" w:rsidP="00E75EBF">
      <w:pPr>
        <w:jc w:val="center"/>
        <w:rPr>
          <w:rFonts w:ascii="Arial" w:hAnsi="Arial" w:cs="Arial"/>
          <w:b/>
          <w:color w:val="008000"/>
          <w:sz w:val="16"/>
          <w:szCs w:val="16"/>
        </w:rPr>
      </w:pPr>
    </w:p>
    <w:p w14:paraId="04A9193A" w14:textId="77777777" w:rsidR="00BF3DCD" w:rsidRDefault="00BF3DCD" w:rsidP="00E75EBF">
      <w:pPr>
        <w:jc w:val="center"/>
        <w:rPr>
          <w:rFonts w:ascii="Arial" w:hAnsi="Arial" w:cs="Arial"/>
          <w:b/>
          <w:sz w:val="28"/>
          <w:szCs w:val="28"/>
        </w:rPr>
      </w:pPr>
    </w:p>
    <w:p w14:paraId="4893A387" w14:textId="77777777" w:rsidR="00BF3DCD" w:rsidRDefault="00BF3DCD" w:rsidP="00E75EBF">
      <w:pPr>
        <w:jc w:val="center"/>
        <w:rPr>
          <w:rFonts w:ascii="Arial" w:hAnsi="Arial" w:cs="Arial"/>
          <w:b/>
          <w:sz w:val="28"/>
          <w:szCs w:val="28"/>
        </w:rPr>
      </w:pPr>
    </w:p>
    <w:p w14:paraId="77CEAA60" w14:textId="77777777" w:rsidR="00BF3DCD" w:rsidRDefault="00BF3DCD" w:rsidP="00E75EBF">
      <w:pPr>
        <w:jc w:val="center"/>
        <w:rPr>
          <w:rFonts w:ascii="Arial" w:hAnsi="Arial" w:cs="Arial"/>
          <w:b/>
          <w:sz w:val="28"/>
          <w:szCs w:val="28"/>
        </w:rPr>
      </w:pPr>
    </w:p>
    <w:p w14:paraId="7BA8EDFB" w14:textId="77777777" w:rsidR="00BF3DCD" w:rsidRDefault="00BF3DCD" w:rsidP="00E75EBF">
      <w:pPr>
        <w:jc w:val="center"/>
        <w:rPr>
          <w:rFonts w:ascii="Arial" w:hAnsi="Arial" w:cs="Arial"/>
          <w:b/>
          <w:sz w:val="28"/>
          <w:szCs w:val="28"/>
        </w:rPr>
      </w:pPr>
    </w:p>
    <w:p w14:paraId="1FA47A18" w14:textId="77777777" w:rsidR="00BF3DCD" w:rsidRDefault="00BF3DCD" w:rsidP="00E75EBF">
      <w:pPr>
        <w:jc w:val="center"/>
        <w:rPr>
          <w:rFonts w:ascii="Arial" w:hAnsi="Arial" w:cs="Arial"/>
          <w:b/>
          <w:sz w:val="28"/>
          <w:szCs w:val="28"/>
        </w:rPr>
      </w:pPr>
    </w:p>
    <w:p w14:paraId="79C51904" w14:textId="77777777" w:rsidR="00BF3DCD" w:rsidRPr="00060F4A" w:rsidRDefault="00BF3DCD" w:rsidP="00BF3DCD">
      <w:pPr>
        <w:jc w:val="center"/>
        <w:rPr>
          <w:rFonts w:ascii="Arial" w:hAnsi="Arial" w:cs="Arial"/>
          <w:b/>
          <w:sz w:val="28"/>
          <w:szCs w:val="28"/>
        </w:rPr>
      </w:pPr>
      <w:r w:rsidRPr="00060F4A">
        <w:rPr>
          <w:rFonts w:ascii="Arial" w:hAnsi="Arial" w:cs="Arial"/>
          <w:b/>
          <w:sz w:val="28"/>
          <w:szCs w:val="28"/>
        </w:rPr>
        <w:t xml:space="preserve">Florida </w:t>
      </w:r>
      <w:r>
        <w:rPr>
          <w:rFonts w:ascii="Arial" w:hAnsi="Arial" w:cs="Arial"/>
          <w:b/>
          <w:sz w:val="28"/>
          <w:szCs w:val="28"/>
        </w:rPr>
        <w:t>Invasive Species</w:t>
      </w:r>
      <w:r w:rsidRPr="00060F4A">
        <w:rPr>
          <w:rFonts w:ascii="Arial" w:hAnsi="Arial" w:cs="Arial"/>
          <w:b/>
          <w:sz w:val="28"/>
          <w:szCs w:val="28"/>
        </w:rPr>
        <w:t xml:space="preserve"> Council</w:t>
      </w:r>
      <w:r>
        <w:rPr>
          <w:rFonts w:ascii="Arial" w:hAnsi="Arial" w:cs="Arial"/>
          <w:b/>
          <w:sz w:val="28"/>
          <w:szCs w:val="28"/>
        </w:rPr>
        <w:t>’s</w:t>
      </w:r>
      <w:r w:rsidRPr="00060F4A">
        <w:rPr>
          <w:rFonts w:ascii="Arial" w:hAnsi="Arial" w:cs="Arial"/>
          <w:b/>
          <w:sz w:val="28"/>
          <w:szCs w:val="28"/>
        </w:rPr>
        <w:t xml:space="preserve"> Partnership</w:t>
      </w:r>
      <w:r>
        <w:rPr>
          <w:rFonts w:ascii="Arial" w:hAnsi="Arial" w:cs="Arial"/>
          <w:b/>
          <w:sz w:val="28"/>
          <w:szCs w:val="28"/>
        </w:rPr>
        <w:t>, Assistance and Communications Committee’s (FISC-PAC)</w:t>
      </w:r>
    </w:p>
    <w:p w14:paraId="195DAEF5" w14:textId="77777777" w:rsidR="00BF3DCD" w:rsidRPr="00060F4A" w:rsidRDefault="00BF3DCD" w:rsidP="00BF3DCD">
      <w:pPr>
        <w:jc w:val="center"/>
        <w:rPr>
          <w:rFonts w:ascii="Arial" w:hAnsi="Arial" w:cs="Arial"/>
          <w:b/>
          <w:sz w:val="28"/>
          <w:szCs w:val="28"/>
        </w:rPr>
      </w:pPr>
      <w:r w:rsidRPr="00060F4A">
        <w:rPr>
          <w:rFonts w:ascii="Arial" w:hAnsi="Arial" w:cs="Arial"/>
          <w:b/>
          <w:sz w:val="28"/>
          <w:szCs w:val="28"/>
        </w:rPr>
        <w:t xml:space="preserve">Cooperative Invasive Species Management Area Grant Application </w:t>
      </w:r>
    </w:p>
    <w:p w14:paraId="3A0DB443" w14:textId="41766EC8" w:rsidR="00BF3DCD" w:rsidRPr="00060F4A" w:rsidRDefault="00BF3DCD" w:rsidP="00BF3DCD">
      <w:pPr>
        <w:jc w:val="center"/>
        <w:rPr>
          <w:rFonts w:ascii="Arial" w:hAnsi="Arial" w:cs="Arial"/>
          <w:b/>
          <w:sz w:val="28"/>
          <w:szCs w:val="28"/>
        </w:rPr>
      </w:pPr>
      <w:r>
        <w:rPr>
          <w:rFonts w:ascii="Arial" w:hAnsi="Arial" w:cs="Arial"/>
          <w:b/>
          <w:sz w:val="28"/>
          <w:szCs w:val="28"/>
        </w:rPr>
        <w:t>2026-2027</w:t>
      </w:r>
    </w:p>
    <w:p w14:paraId="1F734060" w14:textId="77777777" w:rsidR="00DC6E11" w:rsidRDefault="00DC6E11" w:rsidP="006216D2">
      <w:pPr>
        <w:rPr>
          <w:rFonts w:ascii="Arial" w:hAnsi="Arial" w:cs="Arial"/>
          <w:b/>
          <w:color w:val="008000"/>
        </w:rPr>
      </w:pPr>
    </w:p>
    <w:p w14:paraId="237959CD" w14:textId="77777777" w:rsidR="006216D2" w:rsidRPr="0023771E" w:rsidRDefault="006216D2" w:rsidP="006216D2">
      <w:pPr>
        <w:rPr>
          <w:rFonts w:ascii="Arial" w:hAnsi="Arial" w:cs="Arial"/>
          <w:b/>
          <w:color w:val="008000"/>
        </w:rPr>
      </w:pPr>
      <w:r w:rsidRPr="0023771E">
        <w:rPr>
          <w:rFonts w:ascii="Arial" w:hAnsi="Arial" w:cs="Arial"/>
          <w:b/>
          <w:color w:val="008000"/>
        </w:rPr>
        <w:t xml:space="preserve">Program </w:t>
      </w:r>
      <w:r w:rsidR="001C30F8">
        <w:rPr>
          <w:rFonts w:ascii="Arial" w:hAnsi="Arial" w:cs="Arial"/>
          <w:b/>
          <w:color w:val="008000"/>
        </w:rPr>
        <w:t>D</w:t>
      </w:r>
      <w:r w:rsidRPr="0023771E">
        <w:rPr>
          <w:rFonts w:ascii="Arial" w:hAnsi="Arial" w:cs="Arial"/>
          <w:b/>
          <w:color w:val="008000"/>
        </w:rPr>
        <w:t xml:space="preserve">escription </w:t>
      </w:r>
    </w:p>
    <w:p w14:paraId="0176C66C" w14:textId="54C889A5" w:rsidR="006216D2" w:rsidRPr="00AD6808" w:rsidRDefault="00BF3DCD" w:rsidP="006216D2">
      <w:pPr>
        <w:rPr>
          <w:rFonts w:ascii="Arial" w:hAnsi="Arial" w:cs="Arial"/>
          <w:color w:val="FF0000"/>
          <w:sz w:val="20"/>
          <w:szCs w:val="20"/>
        </w:rPr>
      </w:pPr>
      <w:r>
        <w:rPr>
          <w:rFonts w:ascii="Arial" w:hAnsi="Arial" w:cs="Arial"/>
          <w:sz w:val="20"/>
          <w:szCs w:val="20"/>
        </w:rPr>
        <w:t>The intent of this</w:t>
      </w:r>
      <w:r w:rsidRPr="0023771E">
        <w:rPr>
          <w:rFonts w:ascii="Arial" w:hAnsi="Arial" w:cs="Arial"/>
          <w:sz w:val="20"/>
          <w:szCs w:val="20"/>
        </w:rPr>
        <w:t xml:space="preserve"> grant</w:t>
      </w:r>
      <w:r>
        <w:rPr>
          <w:rFonts w:ascii="Arial" w:hAnsi="Arial" w:cs="Arial"/>
          <w:sz w:val="20"/>
          <w:szCs w:val="20"/>
        </w:rPr>
        <w:t xml:space="preserve"> program</w:t>
      </w:r>
      <w:r w:rsidRPr="0023771E">
        <w:rPr>
          <w:rFonts w:ascii="Arial" w:hAnsi="Arial" w:cs="Arial"/>
          <w:sz w:val="20"/>
          <w:szCs w:val="20"/>
        </w:rPr>
        <w:t xml:space="preserve"> is to provide funding to </w:t>
      </w:r>
      <w:r>
        <w:rPr>
          <w:rFonts w:ascii="Arial" w:hAnsi="Arial" w:cs="Arial"/>
          <w:sz w:val="20"/>
          <w:szCs w:val="20"/>
        </w:rPr>
        <w:t xml:space="preserve">Florida’s Cooperative Invasive Species Management Areas (CISMAs) who will advance the FISC-PAC mission through partnership led efforts (e.g. public </w:t>
      </w:r>
      <w:r w:rsidRPr="009E15EC">
        <w:rPr>
          <w:rFonts w:ascii="Arial" w:hAnsi="Arial" w:cs="Arial"/>
          <w:sz w:val="20"/>
          <w:szCs w:val="20"/>
        </w:rPr>
        <w:t xml:space="preserve">events, workshops, workdays, outreach, etc.), </w:t>
      </w:r>
      <w:r w:rsidR="00FC7399" w:rsidRPr="009E15EC">
        <w:rPr>
          <w:rFonts w:ascii="Arial" w:hAnsi="Arial" w:cs="Arial"/>
          <w:sz w:val="20"/>
          <w:szCs w:val="20"/>
        </w:rPr>
        <w:t xml:space="preserve">which focus on </w:t>
      </w:r>
      <w:r w:rsidR="006216D2" w:rsidRPr="009E15EC">
        <w:rPr>
          <w:rFonts w:ascii="Arial" w:hAnsi="Arial" w:cs="Arial"/>
          <w:sz w:val="20"/>
          <w:szCs w:val="20"/>
        </w:rPr>
        <w:t xml:space="preserve">invasive </w:t>
      </w:r>
      <w:r w:rsidR="00ED5415">
        <w:rPr>
          <w:rFonts w:ascii="Arial" w:hAnsi="Arial" w:cs="Arial"/>
          <w:sz w:val="20"/>
          <w:szCs w:val="20"/>
        </w:rPr>
        <w:t>species</w:t>
      </w:r>
      <w:r w:rsidR="006216D2" w:rsidRPr="009E15EC">
        <w:rPr>
          <w:rFonts w:ascii="Arial" w:hAnsi="Arial" w:cs="Arial"/>
          <w:sz w:val="20"/>
          <w:szCs w:val="20"/>
        </w:rPr>
        <w:t xml:space="preserve"> and their </w:t>
      </w:r>
      <w:r w:rsidR="006B4AB7" w:rsidRPr="009E15EC">
        <w:rPr>
          <w:rFonts w:ascii="Arial" w:hAnsi="Arial" w:cs="Arial"/>
          <w:sz w:val="20"/>
          <w:szCs w:val="20"/>
        </w:rPr>
        <w:t>impacts</w:t>
      </w:r>
      <w:r w:rsidR="006216D2" w:rsidRPr="009E15EC">
        <w:rPr>
          <w:rFonts w:ascii="Arial" w:hAnsi="Arial" w:cs="Arial"/>
          <w:sz w:val="20"/>
          <w:szCs w:val="20"/>
        </w:rPr>
        <w:t xml:space="preserve"> on the </w:t>
      </w:r>
      <w:r w:rsidR="006B4AB7" w:rsidRPr="009E15EC">
        <w:rPr>
          <w:rFonts w:ascii="Arial" w:hAnsi="Arial" w:cs="Arial"/>
          <w:sz w:val="20"/>
          <w:szCs w:val="20"/>
        </w:rPr>
        <w:t>natural areas</w:t>
      </w:r>
      <w:r w:rsidR="006216D2" w:rsidRPr="009E15EC">
        <w:rPr>
          <w:rFonts w:ascii="Arial" w:hAnsi="Arial" w:cs="Arial"/>
          <w:sz w:val="20"/>
          <w:szCs w:val="20"/>
        </w:rPr>
        <w:t xml:space="preserve"> and</w:t>
      </w:r>
      <w:r w:rsidR="002224C1">
        <w:rPr>
          <w:rFonts w:ascii="Arial" w:hAnsi="Arial" w:cs="Arial"/>
          <w:sz w:val="20"/>
          <w:szCs w:val="20"/>
        </w:rPr>
        <w:t>/or</w:t>
      </w:r>
      <w:r w:rsidR="006216D2" w:rsidRPr="009E15EC">
        <w:rPr>
          <w:rFonts w:ascii="Arial" w:hAnsi="Arial" w:cs="Arial"/>
          <w:sz w:val="20"/>
          <w:szCs w:val="20"/>
        </w:rPr>
        <w:t xml:space="preserve"> </w:t>
      </w:r>
      <w:r w:rsidR="002224C1">
        <w:rPr>
          <w:rFonts w:ascii="Arial" w:hAnsi="Arial" w:cs="Arial"/>
          <w:sz w:val="20"/>
          <w:szCs w:val="20"/>
        </w:rPr>
        <w:t xml:space="preserve">the </w:t>
      </w:r>
      <w:r w:rsidR="006216D2" w:rsidRPr="009E15EC">
        <w:rPr>
          <w:rFonts w:ascii="Arial" w:hAnsi="Arial" w:cs="Arial"/>
          <w:sz w:val="20"/>
          <w:szCs w:val="20"/>
        </w:rPr>
        <w:t>economy of Florida.</w:t>
      </w:r>
      <w:r w:rsidR="006216D2" w:rsidRPr="0023771E">
        <w:rPr>
          <w:rFonts w:ascii="Arial" w:hAnsi="Arial" w:cs="Arial"/>
          <w:sz w:val="20"/>
          <w:szCs w:val="20"/>
        </w:rPr>
        <w:t xml:space="preserve"> Proposals will be accepted from </w:t>
      </w:r>
      <w:r w:rsidR="009E15EC" w:rsidRPr="00581215">
        <w:rPr>
          <w:rFonts w:ascii="Arial" w:hAnsi="Arial" w:cs="Arial"/>
          <w:sz w:val="20"/>
          <w:szCs w:val="20"/>
        </w:rPr>
        <w:t>all Florida CISMAs</w:t>
      </w:r>
      <w:r w:rsidR="00512CFA">
        <w:rPr>
          <w:rFonts w:ascii="Arial" w:hAnsi="Arial" w:cs="Arial"/>
          <w:sz w:val="20"/>
          <w:szCs w:val="20"/>
        </w:rPr>
        <w:t xml:space="preserve"> as sho</w:t>
      </w:r>
      <w:r w:rsidR="00E15B66">
        <w:rPr>
          <w:rFonts w:ascii="Arial" w:hAnsi="Arial" w:cs="Arial"/>
          <w:sz w:val="20"/>
          <w:szCs w:val="20"/>
        </w:rPr>
        <w:t xml:space="preserve">wn: </w:t>
      </w:r>
      <w:hyperlink r:id="rId6" w:history="1">
        <w:r w:rsidR="00E15B66">
          <w:rPr>
            <w:rStyle w:val="Hyperlink"/>
            <w:rFonts w:ascii="Arial" w:hAnsi="Arial" w:cs="Arial"/>
            <w:sz w:val="20"/>
            <w:szCs w:val="20"/>
          </w:rPr>
          <w:t>https://www.floridainvasives.org/cismas.cfm</w:t>
        </w:r>
      </w:hyperlink>
      <w:r w:rsidR="004C2BC2">
        <w:rPr>
          <w:rFonts w:ascii="Arial" w:hAnsi="Arial" w:cs="Arial"/>
          <w:sz w:val="20"/>
          <w:szCs w:val="20"/>
        </w:rPr>
        <w:t xml:space="preserve">. </w:t>
      </w:r>
      <w:r w:rsidR="006216D2" w:rsidRPr="00A47485">
        <w:rPr>
          <w:rFonts w:ascii="Arial" w:hAnsi="Arial" w:cs="Arial"/>
          <w:sz w:val="20"/>
          <w:szCs w:val="20"/>
        </w:rPr>
        <w:t>The F</w:t>
      </w:r>
      <w:r w:rsidR="00300029">
        <w:rPr>
          <w:rFonts w:ascii="Arial" w:hAnsi="Arial" w:cs="Arial"/>
          <w:sz w:val="20"/>
          <w:szCs w:val="20"/>
        </w:rPr>
        <w:t>IS</w:t>
      </w:r>
      <w:r w:rsidR="006216D2" w:rsidRPr="00A47485">
        <w:rPr>
          <w:rFonts w:ascii="Arial" w:hAnsi="Arial" w:cs="Arial"/>
          <w:sz w:val="20"/>
          <w:szCs w:val="20"/>
        </w:rPr>
        <w:t xml:space="preserve">C </w:t>
      </w:r>
      <w:r w:rsidR="00FC7399">
        <w:rPr>
          <w:rFonts w:ascii="Arial" w:hAnsi="Arial" w:cs="Arial"/>
          <w:sz w:val="20"/>
          <w:szCs w:val="20"/>
        </w:rPr>
        <w:t>CISMA</w:t>
      </w:r>
      <w:r w:rsidR="006216D2" w:rsidRPr="00A47485">
        <w:rPr>
          <w:rFonts w:ascii="Arial" w:hAnsi="Arial" w:cs="Arial"/>
          <w:sz w:val="20"/>
          <w:szCs w:val="20"/>
        </w:rPr>
        <w:t xml:space="preserve"> </w:t>
      </w:r>
      <w:r w:rsidR="007F3BA6">
        <w:rPr>
          <w:rFonts w:ascii="Arial" w:hAnsi="Arial" w:cs="Arial"/>
          <w:sz w:val="20"/>
          <w:szCs w:val="20"/>
        </w:rPr>
        <w:t xml:space="preserve">Grant </w:t>
      </w:r>
      <w:r w:rsidR="006216D2" w:rsidRPr="00A47485">
        <w:rPr>
          <w:rFonts w:ascii="Arial" w:hAnsi="Arial" w:cs="Arial"/>
          <w:sz w:val="20"/>
          <w:szCs w:val="20"/>
        </w:rPr>
        <w:t xml:space="preserve">Committee will review all applications. </w:t>
      </w:r>
      <w:r w:rsidR="007F3BA6" w:rsidRPr="00DB00A0">
        <w:rPr>
          <w:rFonts w:ascii="Arial" w:hAnsi="Arial" w:cs="Arial"/>
          <w:sz w:val="20"/>
          <w:szCs w:val="20"/>
        </w:rPr>
        <w:t>W</w:t>
      </w:r>
      <w:r w:rsidR="006216D2" w:rsidRPr="00DB00A0">
        <w:rPr>
          <w:rFonts w:ascii="Arial" w:hAnsi="Arial" w:cs="Arial"/>
          <w:sz w:val="20"/>
          <w:szCs w:val="20"/>
        </w:rPr>
        <w:t xml:space="preserve">inners </w:t>
      </w:r>
      <w:r w:rsidR="007F3BA6" w:rsidRPr="00DB00A0">
        <w:rPr>
          <w:rFonts w:ascii="Arial" w:hAnsi="Arial" w:cs="Arial"/>
          <w:sz w:val="20"/>
          <w:szCs w:val="20"/>
        </w:rPr>
        <w:t>for 20</w:t>
      </w:r>
      <w:r w:rsidR="00E15B66" w:rsidRPr="00DB00A0">
        <w:rPr>
          <w:rFonts w:ascii="Arial" w:hAnsi="Arial" w:cs="Arial"/>
          <w:sz w:val="20"/>
          <w:szCs w:val="20"/>
        </w:rPr>
        <w:t>2</w:t>
      </w:r>
      <w:r w:rsidR="00506D25">
        <w:rPr>
          <w:rFonts w:ascii="Arial" w:hAnsi="Arial" w:cs="Arial"/>
          <w:sz w:val="20"/>
          <w:szCs w:val="20"/>
        </w:rPr>
        <w:t>6</w:t>
      </w:r>
      <w:r w:rsidR="009D4AC6" w:rsidRPr="00DB00A0">
        <w:rPr>
          <w:rFonts w:ascii="Arial" w:hAnsi="Arial" w:cs="Arial"/>
          <w:sz w:val="20"/>
          <w:szCs w:val="20"/>
        </w:rPr>
        <w:t>-2</w:t>
      </w:r>
      <w:r w:rsidR="00506D25">
        <w:rPr>
          <w:rFonts w:ascii="Arial" w:hAnsi="Arial" w:cs="Arial"/>
          <w:sz w:val="20"/>
          <w:szCs w:val="20"/>
        </w:rPr>
        <w:t>7</w:t>
      </w:r>
      <w:r w:rsidR="007F3BA6" w:rsidRPr="00DB00A0">
        <w:rPr>
          <w:rFonts w:ascii="Arial" w:hAnsi="Arial" w:cs="Arial"/>
          <w:sz w:val="20"/>
          <w:szCs w:val="20"/>
        </w:rPr>
        <w:t xml:space="preserve"> </w:t>
      </w:r>
      <w:r w:rsidR="006216D2" w:rsidRPr="00DB00A0">
        <w:rPr>
          <w:rFonts w:ascii="Arial" w:hAnsi="Arial" w:cs="Arial"/>
          <w:sz w:val="20"/>
          <w:szCs w:val="20"/>
        </w:rPr>
        <w:t xml:space="preserve">will be announced </w:t>
      </w:r>
      <w:r w:rsidR="00DB00A0" w:rsidRPr="00DB00A0">
        <w:rPr>
          <w:rFonts w:ascii="Arial" w:hAnsi="Arial" w:cs="Arial"/>
          <w:sz w:val="20"/>
          <w:szCs w:val="20"/>
        </w:rPr>
        <w:t>in</w:t>
      </w:r>
      <w:r w:rsidR="00992CB6" w:rsidRPr="00DB00A0">
        <w:rPr>
          <w:rFonts w:ascii="Arial" w:hAnsi="Arial" w:cs="Arial"/>
          <w:sz w:val="20"/>
          <w:szCs w:val="20"/>
        </w:rPr>
        <w:t xml:space="preserve"> </w:t>
      </w:r>
      <w:r w:rsidR="00681F5C">
        <w:rPr>
          <w:rFonts w:ascii="Arial" w:hAnsi="Arial" w:cs="Arial"/>
          <w:sz w:val="20"/>
          <w:szCs w:val="20"/>
        </w:rPr>
        <w:t>June</w:t>
      </w:r>
      <w:r w:rsidR="009D052B" w:rsidRPr="00DB00A0">
        <w:rPr>
          <w:rFonts w:ascii="Arial" w:hAnsi="Arial" w:cs="Arial"/>
          <w:sz w:val="20"/>
          <w:szCs w:val="20"/>
        </w:rPr>
        <w:t xml:space="preserve"> 20</w:t>
      </w:r>
      <w:r w:rsidR="00E15B66" w:rsidRPr="00DB00A0">
        <w:rPr>
          <w:rFonts w:ascii="Arial" w:hAnsi="Arial" w:cs="Arial"/>
          <w:sz w:val="20"/>
          <w:szCs w:val="20"/>
        </w:rPr>
        <w:t>2</w:t>
      </w:r>
      <w:r w:rsidR="00506D25">
        <w:rPr>
          <w:rFonts w:ascii="Arial" w:hAnsi="Arial" w:cs="Arial"/>
          <w:sz w:val="20"/>
          <w:szCs w:val="20"/>
        </w:rPr>
        <w:t>6</w:t>
      </w:r>
      <w:r w:rsidR="00812A95" w:rsidRPr="00DB00A0">
        <w:rPr>
          <w:rFonts w:ascii="Arial" w:hAnsi="Arial" w:cs="Arial"/>
          <w:sz w:val="20"/>
          <w:szCs w:val="20"/>
        </w:rPr>
        <w:t xml:space="preserve"> and will have </w:t>
      </w:r>
      <w:r w:rsidR="003857B0" w:rsidRPr="00DB00A0">
        <w:rPr>
          <w:rFonts w:ascii="Arial" w:hAnsi="Arial" w:cs="Arial"/>
          <w:b/>
          <w:sz w:val="20"/>
          <w:szCs w:val="20"/>
        </w:rPr>
        <w:t>12</w:t>
      </w:r>
      <w:r w:rsidR="00812A95" w:rsidRPr="00DB00A0">
        <w:rPr>
          <w:rFonts w:ascii="Arial" w:hAnsi="Arial" w:cs="Arial"/>
          <w:b/>
          <w:sz w:val="20"/>
          <w:szCs w:val="20"/>
        </w:rPr>
        <w:t xml:space="preserve"> months</w:t>
      </w:r>
      <w:r w:rsidR="00812A95" w:rsidRPr="00DB00A0">
        <w:rPr>
          <w:rFonts w:ascii="Arial" w:hAnsi="Arial" w:cs="Arial"/>
          <w:sz w:val="20"/>
          <w:szCs w:val="20"/>
        </w:rPr>
        <w:t xml:space="preserve"> to complete the project</w:t>
      </w:r>
      <w:r w:rsidR="00BB3E2A" w:rsidRPr="00DB00A0">
        <w:rPr>
          <w:rFonts w:ascii="Arial" w:hAnsi="Arial" w:cs="Arial"/>
          <w:sz w:val="20"/>
          <w:szCs w:val="20"/>
        </w:rPr>
        <w:t xml:space="preserve"> (through </w:t>
      </w:r>
      <w:r w:rsidR="00681F5C">
        <w:rPr>
          <w:rFonts w:ascii="Arial" w:hAnsi="Arial" w:cs="Arial"/>
          <w:sz w:val="20"/>
          <w:szCs w:val="20"/>
        </w:rPr>
        <w:t>June</w:t>
      </w:r>
      <w:r w:rsidR="009D4AC6" w:rsidRPr="00DB00A0">
        <w:rPr>
          <w:rFonts w:ascii="Arial" w:hAnsi="Arial" w:cs="Arial"/>
          <w:sz w:val="20"/>
          <w:szCs w:val="20"/>
        </w:rPr>
        <w:t xml:space="preserve"> </w:t>
      </w:r>
      <w:r w:rsidR="009D052B" w:rsidRPr="00DB00A0">
        <w:rPr>
          <w:rFonts w:ascii="Arial" w:hAnsi="Arial" w:cs="Arial"/>
          <w:sz w:val="20"/>
          <w:szCs w:val="20"/>
        </w:rPr>
        <w:t>20</w:t>
      </w:r>
      <w:r w:rsidR="009D4AC6" w:rsidRPr="00DB00A0">
        <w:rPr>
          <w:rFonts w:ascii="Arial" w:hAnsi="Arial" w:cs="Arial"/>
          <w:sz w:val="20"/>
          <w:szCs w:val="20"/>
        </w:rPr>
        <w:t>2</w:t>
      </w:r>
      <w:r w:rsidR="00506D25">
        <w:rPr>
          <w:rFonts w:ascii="Arial" w:hAnsi="Arial" w:cs="Arial"/>
          <w:sz w:val="20"/>
          <w:szCs w:val="20"/>
        </w:rPr>
        <w:t>7</w:t>
      </w:r>
      <w:r w:rsidR="00BB3E2A" w:rsidRPr="00DB00A0">
        <w:rPr>
          <w:rFonts w:ascii="Arial" w:hAnsi="Arial" w:cs="Arial"/>
          <w:sz w:val="20"/>
          <w:szCs w:val="20"/>
        </w:rPr>
        <w:t>)</w:t>
      </w:r>
      <w:r w:rsidR="00581215" w:rsidRPr="00DB00A0">
        <w:rPr>
          <w:rFonts w:ascii="Arial" w:hAnsi="Arial" w:cs="Arial"/>
          <w:sz w:val="20"/>
          <w:szCs w:val="20"/>
        </w:rPr>
        <w:t xml:space="preserve">. </w:t>
      </w:r>
      <w:r w:rsidR="00CE1121" w:rsidRPr="00DB00A0">
        <w:rPr>
          <w:rFonts w:ascii="Arial" w:hAnsi="Arial" w:cs="Arial"/>
          <w:sz w:val="20"/>
          <w:szCs w:val="20"/>
        </w:rPr>
        <w:t xml:space="preserve">Winning </w:t>
      </w:r>
      <w:r w:rsidR="00B82615" w:rsidRPr="00DB00A0">
        <w:rPr>
          <w:rFonts w:ascii="Arial" w:hAnsi="Arial" w:cs="Arial"/>
          <w:sz w:val="20"/>
          <w:szCs w:val="20"/>
        </w:rPr>
        <w:t>CISMAs</w:t>
      </w:r>
      <w:r w:rsidR="00CE1121" w:rsidRPr="00DB00A0">
        <w:rPr>
          <w:rFonts w:ascii="Arial" w:hAnsi="Arial" w:cs="Arial"/>
          <w:sz w:val="20"/>
          <w:szCs w:val="20"/>
        </w:rPr>
        <w:t xml:space="preserve"> must present a summary of results </w:t>
      </w:r>
      <w:r w:rsidR="00F5656E" w:rsidRPr="00DB00A0">
        <w:rPr>
          <w:rFonts w:ascii="Arial" w:hAnsi="Arial" w:cs="Arial"/>
          <w:sz w:val="20"/>
          <w:szCs w:val="20"/>
        </w:rPr>
        <w:t xml:space="preserve">via poster or oral presentation </w:t>
      </w:r>
      <w:r w:rsidR="00CE1121" w:rsidRPr="00DB00A0">
        <w:rPr>
          <w:rFonts w:ascii="Arial" w:hAnsi="Arial" w:cs="Arial"/>
          <w:sz w:val="20"/>
          <w:szCs w:val="20"/>
        </w:rPr>
        <w:t xml:space="preserve">at the </w:t>
      </w:r>
      <w:r w:rsidR="0025786E" w:rsidRPr="00DB00A0">
        <w:rPr>
          <w:rFonts w:ascii="Arial" w:hAnsi="Arial" w:cs="Arial"/>
          <w:sz w:val="20"/>
          <w:szCs w:val="20"/>
        </w:rPr>
        <w:t>next</w:t>
      </w:r>
      <w:r w:rsidR="002B10E5" w:rsidRPr="00DB00A0">
        <w:rPr>
          <w:rFonts w:ascii="Arial" w:hAnsi="Arial" w:cs="Arial"/>
          <w:sz w:val="20"/>
          <w:szCs w:val="20"/>
        </w:rPr>
        <w:t xml:space="preserve"> </w:t>
      </w:r>
      <w:r w:rsidR="00CE1121" w:rsidRPr="00DB00A0">
        <w:rPr>
          <w:rFonts w:ascii="Arial" w:hAnsi="Arial" w:cs="Arial"/>
          <w:sz w:val="20"/>
          <w:szCs w:val="20"/>
        </w:rPr>
        <w:t>F</w:t>
      </w:r>
      <w:r w:rsidR="00A6591D" w:rsidRPr="00DB00A0">
        <w:rPr>
          <w:rFonts w:ascii="Arial" w:hAnsi="Arial" w:cs="Arial"/>
          <w:sz w:val="20"/>
          <w:szCs w:val="20"/>
        </w:rPr>
        <w:t>IS</w:t>
      </w:r>
      <w:r w:rsidR="00CE1121" w:rsidRPr="00DB00A0">
        <w:rPr>
          <w:rFonts w:ascii="Arial" w:hAnsi="Arial" w:cs="Arial"/>
          <w:sz w:val="20"/>
          <w:szCs w:val="20"/>
        </w:rPr>
        <w:t xml:space="preserve">C </w:t>
      </w:r>
      <w:r w:rsidR="00E15B66" w:rsidRPr="00DB00A0">
        <w:rPr>
          <w:rFonts w:ascii="Arial" w:hAnsi="Arial" w:cs="Arial"/>
          <w:sz w:val="20"/>
          <w:szCs w:val="20"/>
        </w:rPr>
        <w:t>Conference</w:t>
      </w:r>
      <w:r w:rsidR="00CE1121" w:rsidRPr="00DB00A0">
        <w:rPr>
          <w:rFonts w:ascii="Arial" w:hAnsi="Arial" w:cs="Arial"/>
          <w:sz w:val="20"/>
          <w:szCs w:val="20"/>
        </w:rPr>
        <w:t xml:space="preserve"> </w:t>
      </w:r>
      <w:r w:rsidR="001F40E3" w:rsidRPr="00DB00A0">
        <w:rPr>
          <w:rFonts w:ascii="Arial" w:hAnsi="Arial" w:cs="Arial"/>
          <w:sz w:val="20"/>
          <w:szCs w:val="20"/>
          <w:u w:val="single"/>
        </w:rPr>
        <w:t>and</w:t>
      </w:r>
      <w:r w:rsidR="00CE1121" w:rsidRPr="00DB00A0">
        <w:rPr>
          <w:rFonts w:ascii="Arial" w:hAnsi="Arial" w:cs="Arial"/>
          <w:sz w:val="20"/>
          <w:szCs w:val="20"/>
        </w:rPr>
        <w:t xml:space="preserve"> provide a summary article </w:t>
      </w:r>
      <w:r w:rsidR="001F40E3" w:rsidRPr="00DB00A0">
        <w:rPr>
          <w:rFonts w:ascii="Arial" w:hAnsi="Arial" w:cs="Arial"/>
          <w:sz w:val="20"/>
          <w:szCs w:val="20"/>
        </w:rPr>
        <w:t>or PDF file of any final product (brochure, sign, etc.). Results may also be used in</w:t>
      </w:r>
      <w:r w:rsidR="008146F1" w:rsidRPr="00DB00A0">
        <w:rPr>
          <w:rFonts w:ascii="Arial" w:hAnsi="Arial" w:cs="Arial"/>
          <w:sz w:val="20"/>
          <w:szCs w:val="20"/>
        </w:rPr>
        <w:t xml:space="preserve"> </w:t>
      </w:r>
      <w:r w:rsidR="008146F1" w:rsidRPr="00AD6808">
        <w:rPr>
          <w:rFonts w:ascii="Arial" w:hAnsi="Arial" w:cs="Arial"/>
          <w:sz w:val="20"/>
          <w:szCs w:val="20"/>
        </w:rPr>
        <w:t xml:space="preserve">the </w:t>
      </w:r>
      <w:r w:rsidR="00300029" w:rsidRPr="00AD6808">
        <w:rPr>
          <w:rFonts w:ascii="Arial" w:hAnsi="Arial" w:cs="Arial"/>
          <w:sz w:val="20"/>
          <w:szCs w:val="20"/>
        </w:rPr>
        <w:t xml:space="preserve">FISC </w:t>
      </w:r>
      <w:r w:rsidR="00060F4A" w:rsidRPr="00AD6808">
        <w:rPr>
          <w:rFonts w:ascii="Arial" w:hAnsi="Arial" w:cs="Arial"/>
          <w:sz w:val="20"/>
          <w:szCs w:val="20"/>
        </w:rPr>
        <w:t>q</w:t>
      </w:r>
      <w:r w:rsidR="008146F1" w:rsidRPr="00AD6808">
        <w:rPr>
          <w:rFonts w:ascii="Arial" w:hAnsi="Arial" w:cs="Arial"/>
          <w:sz w:val="20"/>
          <w:szCs w:val="20"/>
        </w:rPr>
        <w:t xml:space="preserve">uarterly </w:t>
      </w:r>
      <w:r w:rsidR="00060F4A" w:rsidRPr="00AD6808">
        <w:rPr>
          <w:rFonts w:ascii="Arial" w:hAnsi="Arial" w:cs="Arial"/>
          <w:sz w:val="20"/>
          <w:szCs w:val="20"/>
        </w:rPr>
        <w:t>n</w:t>
      </w:r>
      <w:r w:rsidR="008146F1" w:rsidRPr="00AD6808">
        <w:rPr>
          <w:rFonts w:ascii="Arial" w:hAnsi="Arial" w:cs="Arial"/>
          <w:sz w:val="20"/>
          <w:szCs w:val="20"/>
        </w:rPr>
        <w:t>ewsletter.</w:t>
      </w:r>
    </w:p>
    <w:p w14:paraId="44A6D282" w14:textId="77777777" w:rsidR="00581215" w:rsidRPr="00AD6808" w:rsidRDefault="00581215" w:rsidP="006216D2">
      <w:pPr>
        <w:rPr>
          <w:rFonts w:ascii="Arial" w:hAnsi="Arial" w:cs="Arial"/>
          <w:sz w:val="20"/>
          <w:szCs w:val="20"/>
        </w:rPr>
      </w:pPr>
    </w:p>
    <w:p w14:paraId="4EE6A4B0" w14:textId="77777777" w:rsidR="006216D2" w:rsidRPr="00AD6808" w:rsidRDefault="006216D2" w:rsidP="006216D2">
      <w:pPr>
        <w:rPr>
          <w:rFonts w:ascii="Arial" w:hAnsi="Arial" w:cs="Arial"/>
          <w:b/>
          <w:color w:val="008000"/>
        </w:rPr>
      </w:pPr>
      <w:r w:rsidRPr="00AD6808">
        <w:rPr>
          <w:rFonts w:ascii="Arial" w:hAnsi="Arial" w:cs="Arial"/>
          <w:b/>
          <w:color w:val="008000"/>
        </w:rPr>
        <w:t xml:space="preserve">Evaluation </w:t>
      </w:r>
      <w:r w:rsidR="001C30F8" w:rsidRPr="00AD6808">
        <w:rPr>
          <w:rFonts w:ascii="Arial" w:hAnsi="Arial" w:cs="Arial"/>
          <w:b/>
          <w:color w:val="008000"/>
        </w:rPr>
        <w:t>C</w:t>
      </w:r>
      <w:r w:rsidRPr="00AD6808">
        <w:rPr>
          <w:rFonts w:ascii="Arial" w:hAnsi="Arial" w:cs="Arial"/>
          <w:b/>
          <w:color w:val="008000"/>
        </w:rPr>
        <w:t>riteria</w:t>
      </w:r>
    </w:p>
    <w:p w14:paraId="0148C29E" w14:textId="77777777" w:rsidR="006216D2" w:rsidRPr="00AD6808" w:rsidRDefault="006216D2" w:rsidP="006216D2">
      <w:pPr>
        <w:rPr>
          <w:rFonts w:ascii="Arial" w:hAnsi="Arial" w:cs="Arial"/>
          <w:sz w:val="20"/>
          <w:szCs w:val="20"/>
        </w:rPr>
      </w:pPr>
      <w:r w:rsidRPr="00AD6808">
        <w:rPr>
          <w:rFonts w:ascii="Arial" w:hAnsi="Arial" w:cs="Arial"/>
          <w:sz w:val="20"/>
          <w:szCs w:val="20"/>
        </w:rPr>
        <w:t>Award preference will be given to proposals that meet the following criteria:</w:t>
      </w:r>
    </w:p>
    <w:p w14:paraId="033B9E11" w14:textId="0A91077B" w:rsidR="005F375B" w:rsidRPr="00AD6808" w:rsidRDefault="005F375B" w:rsidP="002B10E5">
      <w:pPr>
        <w:numPr>
          <w:ilvl w:val="0"/>
          <w:numId w:val="8"/>
        </w:numPr>
        <w:rPr>
          <w:rFonts w:ascii="Arial" w:hAnsi="Arial" w:cs="Arial"/>
          <w:sz w:val="20"/>
          <w:szCs w:val="20"/>
        </w:rPr>
      </w:pPr>
      <w:r w:rsidRPr="00AD6808">
        <w:rPr>
          <w:rFonts w:ascii="Arial" w:hAnsi="Arial" w:cs="Arial"/>
          <w:sz w:val="20"/>
          <w:szCs w:val="20"/>
        </w:rPr>
        <w:t xml:space="preserve">Involve durable supplies for </w:t>
      </w:r>
      <w:r w:rsidR="00086ED6" w:rsidRPr="00AD6808">
        <w:rPr>
          <w:rFonts w:ascii="Arial" w:hAnsi="Arial" w:cs="Arial"/>
          <w:sz w:val="20"/>
          <w:szCs w:val="20"/>
        </w:rPr>
        <w:t>in</w:t>
      </w:r>
      <w:r w:rsidR="009B381F" w:rsidRPr="00AD6808">
        <w:rPr>
          <w:rFonts w:ascii="Arial" w:hAnsi="Arial" w:cs="Arial"/>
          <w:sz w:val="20"/>
          <w:szCs w:val="20"/>
        </w:rPr>
        <w:t>-</w:t>
      </w:r>
      <w:r w:rsidR="00086ED6" w:rsidRPr="00AD6808">
        <w:rPr>
          <w:rFonts w:ascii="Arial" w:hAnsi="Arial" w:cs="Arial"/>
          <w:sz w:val="20"/>
          <w:szCs w:val="20"/>
        </w:rPr>
        <w:t xml:space="preserve">person outreach, as listed in the </w:t>
      </w:r>
      <w:r w:rsidR="00E105F8" w:rsidRPr="00AD6808">
        <w:rPr>
          <w:rFonts w:ascii="Arial" w:hAnsi="Arial" w:cs="Arial"/>
          <w:sz w:val="20"/>
          <w:szCs w:val="20"/>
        </w:rPr>
        <w:t>table bel</w:t>
      </w:r>
      <w:r w:rsidR="002D13D7" w:rsidRPr="00AD6808">
        <w:rPr>
          <w:rFonts w:ascii="Arial" w:hAnsi="Arial" w:cs="Arial"/>
          <w:sz w:val="20"/>
          <w:szCs w:val="20"/>
        </w:rPr>
        <w:t>ow</w:t>
      </w:r>
      <w:r w:rsidR="00097647" w:rsidRPr="00AD6808">
        <w:rPr>
          <w:rFonts w:ascii="Arial" w:hAnsi="Arial" w:cs="Arial"/>
          <w:sz w:val="20"/>
          <w:szCs w:val="20"/>
        </w:rPr>
        <w:t xml:space="preserve">. Applicants requesting </w:t>
      </w:r>
      <w:r w:rsidR="009B381F" w:rsidRPr="00AD6808">
        <w:rPr>
          <w:rFonts w:ascii="Arial" w:hAnsi="Arial" w:cs="Arial"/>
          <w:sz w:val="20"/>
          <w:szCs w:val="20"/>
        </w:rPr>
        <w:t xml:space="preserve">these supplies should document the number and name of the events their CISMA has </w:t>
      </w:r>
      <w:proofErr w:type="gramStart"/>
      <w:r w:rsidR="009B381F" w:rsidRPr="00AD6808">
        <w:rPr>
          <w:rFonts w:ascii="Arial" w:hAnsi="Arial" w:cs="Arial"/>
          <w:sz w:val="20"/>
          <w:szCs w:val="20"/>
        </w:rPr>
        <w:t>tabled at</w:t>
      </w:r>
      <w:proofErr w:type="gramEnd"/>
      <w:r w:rsidR="009B381F" w:rsidRPr="00AD6808">
        <w:rPr>
          <w:rFonts w:ascii="Arial" w:hAnsi="Arial" w:cs="Arial"/>
          <w:sz w:val="20"/>
          <w:szCs w:val="20"/>
        </w:rPr>
        <w:t xml:space="preserve"> over the last two years. </w:t>
      </w:r>
    </w:p>
    <w:p w14:paraId="5F5ED03C" w14:textId="4FFF0D4B" w:rsidR="006216D2" w:rsidRPr="00E576C6" w:rsidRDefault="006216D2" w:rsidP="002B10E5">
      <w:pPr>
        <w:numPr>
          <w:ilvl w:val="0"/>
          <w:numId w:val="8"/>
        </w:numPr>
        <w:rPr>
          <w:rFonts w:ascii="Arial" w:hAnsi="Arial" w:cs="Arial"/>
          <w:sz w:val="20"/>
          <w:szCs w:val="20"/>
        </w:rPr>
      </w:pPr>
      <w:r w:rsidRPr="00AD6808">
        <w:rPr>
          <w:rFonts w:ascii="Arial" w:hAnsi="Arial" w:cs="Arial"/>
          <w:sz w:val="20"/>
          <w:szCs w:val="20"/>
        </w:rPr>
        <w:t>In</w:t>
      </w:r>
      <w:r w:rsidR="006B4AB7" w:rsidRPr="00AD6808">
        <w:rPr>
          <w:rFonts w:ascii="Arial" w:hAnsi="Arial" w:cs="Arial"/>
          <w:sz w:val="20"/>
          <w:szCs w:val="20"/>
        </w:rPr>
        <w:t xml:space="preserve">volve plants listed as Category </w:t>
      </w:r>
      <w:r w:rsidRPr="00AD6808">
        <w:rPr>
          <w:rFonts w:ascii="Arial" w:hAnsi="Arial" w:cs="Arial"/>
          <w:sz w:val="20"/>
          <w:szCs w:val="20"/>
        </w:rPr>
        <w:t>I</w:t>
      </w:r>
      <w:r w:rsidR="008B01BF" w:rsidRPr="00AD6808">
        <w:rPr>
          <w:rFonts w:ascii="Arial" w:hAnsi="Arial" w:cs="Arial"/>
          <w:sz w:val="20"/>
          <w:szCs w:val="20"/>
        </w:rPr>
        <w:t xml:space="preserve"> or II</w:t>
      </w:r>
      <w:r w:rsidR="00B321E8" w:rsidRPr="00AD6808">
        <w:rPr>
          <w:rFonts w:ascii="Arial" w:hAnsi="Arial" w:cs="Arial"/>
          <w:sz w:val="20"/>
          <w:szCs w:val="20"/>
        </w:rPr>
        <w:t xml:space="preserve"> species on the </w:t>
      </w:r>
      <w:r w:rsidR="00300029" w:rsidRPr="00AD6808">
        <w:rPr>
          <w:rFonts w:ascii="Arial" w:hAnsi="Arial" w:cs="Arial"/>
          <w:sz w:val="20"/>
          <w:szCs w:val="20"/>
        </w:rPr>
        <w:t xml:space="preserve">FISC </w:t>
      </w:r>
      <w:r w:rsidR="00B321E8" w:rsidRPr="00AD6808">
        <w:rPr>
          <w:rFonts w:ascii="Arial" w:hAnsi="Arial" w:cs="Arial"/>
          <w:sz w:val="20"/>
          <w:szCs w:val="20"/>
        </w:rPr>
        <w:t>20</w:t>
      </w:r>
      <w:r w:rsidR="00B377CF" w:rsidRPr="00AD6808">
        <w:rPr>
          <w:rFonts w:ascii="Arial" w:hAnsi="Arial" w:cs="Arial"/>
          <w:sz w:val="20"/>
          <w:szCs w:val="20"/>
        </w:rPr>
        <w:t>2</w:t>
      </w:r>
      <w:r w:rsidR="00506D25">
        <w:rPr>
          <w:rFonts w:ascii="Arial" w:hAnsi="Arial" w:cs="Arial"/>
          <w:sz w:val="20"/>
          <w:szCs w:val="20"/>
        </w:rPr>
        <w:t>5</w:t>
      </w:r>
      <w:r w:rsidRPr="00AD6808">
        <w:rPr>
          <w:rFonts w:ascii="Arial" w:hAnsi="Arial" w:cs="Arial"/>
          <w:sz w:val="20"/>
          <w:szCs w:val="20"/>
        </w:rPr>
        <w:t xml:space="preserve"> List of Invasive Plant Species, found on </w:t>
      </w:r>
      <w:hyperlink r:id="rId7" w:history="1">
        <w:r w:rsidR="00B377CF" w:rsidRPr="00AD6808">
          <w:rPr>
            <w:rStyle w:val="Hyperlink"/>
            <w:rFonts w:ascii="Arial" w:hAnsi="Arial" w:cs="Arial"/>
            <w:sz w:val="20"/>
            <w:szCs w:val="20"/>
          </w:rPr>
          <w:t>www.floridainvasives.org/plant-list/</w:t>
        </w:r>
      </w:hyperlink>
      <w:r w:rsidR="008B01BF" w:rsidRPr="00AD6808">
        <w:rPr>
          <w:rFonts w:ascii="Arial" w:hAnsi="Arial" w:cs="Arial"/>
          <w:sz w:val="20"/>
          <w:szCs w:val="20"/>
        </w:rPr>
        <w:t xml:space="preserve">, </w:t>
      </w:r>
      <w:r w:rsidR="00C17245">
        <w:rPr>
          <w:rFonts w:ascii="Arial" w:hAnsi="Arial" w:cs="Arial"/>
          <w:sz w:val="20"/>
          <w:szCs w:val="20"/>
        </w:rPr>
        <w:t>non-native wildlife</w:t>
      </w:r>
      <w:r w:rsidR="00EA3DD9">
        <w:rPr>
          <w:rFonts w:ascii="Arial" w:hAnsi="Arial" w:cs="Arial"/>
          <w:sz w:val="20"/>
          <w:szCs w:val="20"/>
        </w:rPr>
        <w:t xml:space="preserve"> found on </w:t>
      </w:r>
      <w:hyperlink r:id="rId8" w:history="1">
        <w:r w:rsidR="00EA3DD9" w:rsidRPr="00B2565D">
          <w:rPr>
            <w:rStyle w:val="Hyperlink"/>
            <w:rFonts w:ascii="Arial" w:hAnsi="Arial" w:cs="Arial"/>
            <w:sz w:val="20"/>
            <w:szCs w:val="20"/>
          </w:rPr>
          <w:t>https://myfwc.com/wildlifehabitats/nonnatives/species-not-native-to-florida/</w:t>
        </w:r>
      </w:hyperlink>
      <w:r w:rsidR="00C17245">
        <w:rPr>
          <w:rFonts w:ascii="Arial" w:hAnsi="Arial" w:cs="Arial"/>
          <w:sz w:val="20"/>
          <w:szCs w:val="20"/>
        </w:rPr>
        <w:t xml:space="preserve">, </w:t>
      </w:r>
      <w:r w:rsidR="008B01BF" w:rsidRPr="00AD6808">
        <w:rPr>
          <w:rFonts w:ascii="Arial" w:hAnsi="Arial" w:cs="Arial"/>
          <w:sz w:val="20"/>
          <w:szCs w:val="20"/>
        </w:rPr>
        <w:t xml:space="preserve">or </w:t>
      </w:r>
      <w:r w:rsidR="00761190">
        <w:rPr>
          <w:rFonts w:ascii="Arial" w:hAnsi="Arial" w:cs="Arial"/>
          <w:sz w:val="20"/>
          <w:szCs w:val="20"/>
        </w:rPr>
        <w:t>species</w:t>
      </w:r>
      <w:r w:rsidR="008B01BF" w:rsidRPr="00AD6808">
        <w:rPr>
          <w:rFonts w:ascii="Arial" w:hAnsi="Arial" w:cs="Arial"/>
          <w:sz w:val="20"/>
          <w:szCs w:val="20"/>
        </w:rPr>
        <w:t xml:space="preserve"> that have been designated</w:t>
      </w:r>
      <w:r w:rsidR="008B01BF" w:rsidRPr="00E576C6">
        <w:rPr>
          <w:rFonts w:ascii="Arial" w:hAnsi="Arial" w:cs="Arial"/>
          <w:sz w:val="20"/>
          <w:szCs w:val="20"/>
        </w:rPr>
        <w:t xml:space="preserve"> as Early Detection/Rapid Response</w:t>
      </w:r>
      <w:r w:rsidR="00B321E8">
        <w:rPr>
          <w:rFonts w:ascii="Arial" w:hAnsi="Arial" w:cs="Arial"/>
          <w:sz w:val="20"/>
          <w:szCs w:val="20"/>
        </w:rPr>
        <w:t xml:space="preserve"> (EDRR)</w:t>
      </w:r>
      <w:r w:rsidR="008B01BF" w:rsidRPr="00E576C6">
        <w:rPr>
          <w:rFonts w:ascii="Arial" w:hAnsi="Arial" w:cs="Arial"/>
          <w:sz w:val="20"/>
          <w:szCs w:val="20"/>
        </w:rPr>
        <w:t xml:space="preserve"> priority </w:t>
      </w:r>
      <w:r w:rsidR="00761190">
        <w:rPr>
          <w:rFonts w:ascii="Arial" w:hAnsi="Arial" w:cs="Arial"/>
          <w:sz w:val="20"/>
          <w:szCs w:val="20"/>
        </w:rPr>
        <w:t>species</w:t>
      </w:r>
      <w:r w:rsidR="008B01BF" w:rsidRPr="00E576C6">
        <w:rPr>
          <w:rFonts w:ascii="Arial" w:hAnsi="Arial" w:cs="Arial"/>
          <w:sz w:val="20"/>
          <w:szCs w:val="20"/>
        </w:rPr>
        <w:t xml:space="preserve"> </w:t>
      </w:r>
      <w:r w:rsidR="002B2921">
        <w:rPr>
          <w:rFonts w:ascii="Arial" w:hAnsi="Arial" w:cs="Arial"/>
          <w:sz w:val="20"/>
          <w:szCs w:val="20"/>
        </w:rPr>
        <w:t>by</w:t>
      </w:r>
      <w:r w:rsidR="008B01BF" w:rsidRPr="00E576C6">
        <w:rPr>
          <w:rFonts w:ascii="Arial" w:hAnsi="Arial" w:cs="Arial"/>
          <w:sz w:val="20"/>
          <w:szCs w:val="20"/>
        </w:rPr>
        <w:t xml:space="preserve"> the CISMA</w:t>
      </w:r>
      <w:r w:rsidR="002B10E5">
        <w:rPr>
          <w:rFonts w:ascii="Arial" w:hAnsi="Arial" w:cs="Arial"/>
          <w:sz w:val="20"/>
          <w:szCs w:val="20"/>
        </w:rPr>
        <w:t xml:space="preserve"> (EDRR lists can be found </w:t>
      </w:r>
      <w:r w:rsidR="00B377CF">
        <w:rPr>
          <w:rFonts w:ascii="Arial" w:hAnsi="Arial" w:cs="Arial"/>
          <w:sz w:val="20"/>
          <w:szCs w:val="20"/>
        </w:rPr>
        <w:t>on each CISMA’s webpage</w:t>
      </w:r>
      <w:r w:rsidR="002B10E5">
        <w:rPr>
          <w:rFonts w:ascii="Arial" w:hAnsi="Arial" w:cs="Arial"/>
          <w:sz w:val="20"/>
          <w:szCs w:val="20"/>
        </w:rPr>
        <w:t>).</w:t>
      </w:r>
    </w:p>
    <w:p w14:paraId="53676769" w14:textId="77777777" w:rsidR="0046472C" w:rsidRPr="00E576C6" w:rsidRDefault="009D052B" w:rsidP="00893776">
      <w:pPr>
        <w:numPr>
          <w:ilvl w:val="0"/>
          <w:numId w:val="8"/>
        </w:numPr>
        <w:rPr>
          <w:rFonts w:ascii="Arial" w:hAnsi="Arial" w:cs="Arial"/>
          <w:sz w:val="20"/>
          <w:szCs w:val="20"/>
        </w:rPr>
      </w:pPr>
      <w:r>
        <w:rPr>
          <w:rFonts w:ascii="Arial" w:hAnsi="Arial" w:cs="Arial"/>
          <w:sz w:val="20"/>
          <w:szCs w:val="20"/>
        </w:rPr>
        <w:t>Each application must include a document of support from the CISMA</w:t>
      </w:r>
      <w:r w:rsidR="000634CF" w:rsidRPr="00E576C6">
        <w:rPr>
          <w:rFonts w:ascii="Arial" w:hAnsi="Arial" w:cs="Arial"/>
          <w:sz w:val="20"/>
          <w:szCs w:val="20"/>
        </w:rPr>
        <w:t xml:space="preserve">. </w:t>
      </w:r>
      <w:r w:rsidR="0046472C" w:rsidRPr="00E576C6">
        <w:rPr>
          <w:rFonts w:ascii="Arial" w:hAnsi="Arial" w:cs="Arial"/>
          <w:sz w:val="20"/>
          <w:szCs w:val="20"/>
        </w:rPr>
        <w:t xml:space="preserve">Examples of support include, but are not limited to: letter signed by CISMA chair; minutes of membership meeting or steering committee meeting that document </w:t>
      </w:r>
      <w:r>
        <w:rPr>
          <w:rFonts w:ascii="Arial" w:hAnsi="Arial" w:cs="Arial"/>
          <w:sz w:val="20"/>
          <w:szCs w:val="20"/>
        </w:rPr>
        <w:t xml:space="preserve">the </w:t>
      </w:r>
      <w:r w:rsidR="0046472C" w:rsidRPr="00E576C6">
        <w:rPr>
          <w:rFonts w:ascii="Arial" w:hAnsi="Arial" w:cs="Arial"/>
          <w:sz w:val="20"/>
          <w:szCs w:val="20"/>
        </w:rPr>
        <w:t>decision to support</w:t>
      </w:r>
      <w:r w:rsidR="000D26F9" w:rsidRPr="00E576C6">
        <w:rPr>
          <w:rFonts w:ascii="Arial" w:hAnsi="Arial" w:cs="Arial"/>
          <w:sz w:val="20"/>
          <w:szCs w:val="20"/>
        </w:rPr>
        <w:t xml:space="preserve"> proposed project</w:t>
      </w:r>
      <w:r w:rsidR="00810835" w:rsidRPr="00E576C6">
        <w:rPr>
          <w:rFonts w:ascii="Arial" w:hAnsi="Arial" w:cs="Arial"/>
          <w:sz w:val="20"/>
          <w:szCs w:val="20"/>
        </w:rPr>
        <w:t>, etc.</w:t>
      </w:r>
    </w:p>
    <w:p w14:paraId="40F715BD" w14:textId="5A678222" w:rsidR="00AF48B5" w:rsidRPr="00E576C6" w:rsidRDefault="009D5917" w:rsidP="00893776">
      <w:pPr>
        <w:numPr>
          <w:ilvl w:val="0"/>
          <w:numId w:val="8"/>
        </w:numPr>
        <w:rPr>
          <w:rFonts w:ascii="Arial" w:hAnsi="Arial" w:cs="Arial"/>
          <w:sz w:val="20"/>
          <w:szCs w:val="20"/>
        </w:rPr>
      </w:pPr>
      <w:r w:rsidRPr="00E576C6">
        <w:rPr>
          <w:rFonts w:ascii="Arial" w:hAnsi="Arial" w:cs="Arial"/>
          <w:sz w:val="20"/>
          <w:szCs w:val="20"/>
        </w:rPr>
        <w:t>Provide</w:t>
      </w:r>
      <w:r w:rsidR="004435D2" w:rsidRPr="00E576C6">
        <w:rPr>
          <w:rFonts w:ascii="Arial" w:hAnsi="Arial" w:cs="Arial"/>
          <w:sz w:val="20"/>
          <w:szCs w:val="20"/>
        </w:rPr>
        <w:t xml:space="preserve"> </w:t>
      </w:r>
      <w:r w:rsidR="00893776">
        <w:rPr>
          <w:rFonts w:ascii="Arial" w:hAnsi="Arial" w:cs="Arial"/>
          <w:sz w:val="20"/>
          <w:szCs w:val="20"/>
        </w:rPr>
        <w:t xml:space="preserve">a </w:t>
      </w:r>
      <w:r w:rsidR="00FA0182">
        <w:rPr>
          <w:rFonts w:ascii="Arial" w:hAnsi="Arial" w:cs="Arial"/>
          <w:sz w:val="20"/>
          <w:szCs w:val="20"/>
        </w:rPr>
        <w:t xml:space="preserve">brief </w:t>
      </w:r>
      <w:r w:rsidRPr="00E576C6">
        <w:rPr>
          <w:rFonts w:ascii="Arial" w:hAnsi="Arial" w:cs="Arial"/>
          <w:sz w:val="20"/>
          <w:szCs w:val="20"/>
        </w:rPr>
        <w:t>statement as to how the proposed project a</w:t>
      </w:r>
      <w:r w:rsidR="00BA421B" w:rsidRPr="00E576C6">
        <w:rPr>
          <w:rFonts w:ascii="Arial" w:hAnsi="Arial" w:cs="Arial"/>
          <w:sz w:val="20"/>
          <w:szCs w:val="20"/>
        </w:rPr>
        <w:t>dvance</w:t>
      </w:r>
      <w:r w:rsidRPr="00E576C6">
        <w:rPr>
          <w:rFonts w:ascii="Arial" w:hAnsi="Arial" w:cs="Arial"/>
          <w:sz w:val="20"/>
          <w:szCs w:val="20"/>
        </w:rPr>
        <w:t>s the</w:t>
      </w:r>
      <w:r w:rsidR="00BA421B" w:rsidRPr="00E576C6">
        <w:rPr>
          <w:rFonts w:ascii="Arial" w:hAnsi="Arial" w:cs="Arial"/>
          <w:sz w:val="20"/>
          <w:szCs w:val="20"/>
        </w:rPr>
        <w:t xml:space="preserv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BA421B" w:rsidRPr="00E576C6">
        <w:rPr>
          <w:rFonts w:ascii="Arial" w:hAnsi="Arial" w:cs="Arial"/>
          <w:sz w:val="20"/>
          <w:szCs w:val="20"/>
        </w:rPr>
        <w:t>mission</w:t>
      </w:r>
      <w:r w:rsidR="00AC1005" w:rsidRPr="00E576C6">
        <w:rPr>
          <w:rFonts w:ascii="Arial" w:hAnsi="Arial" w:cs="Arial"/>
          <w:sz w:val="20"/>
          <w:szCs w:val="20"/>
        </w:rPr>
        <w:t>: “</w:t>
      </w:r>
      <w:r w:rsidR="00A9520C">
        <w:rPr>
          <w:rFonts w:ascii="Arial" w:hAnsi="Arial" w:cs="Arial"/>
          <w:sz w:val="20"/>
          <w:szCs w:val="20"/>
        </w:rPr>
        <w:t>to s</w:t>
      </w:r>
      <w:r w:rsidR="00A90D2E" w:rsidRPr="00E576C6">
        <w:rPr>
          <w:rFonts w:ascii="Arial" w:hAnsi="Arial" w:cs="Arial"/>
          <w:sz w:val="20"/>
          <w:szCs w:val="20"/>
        </w:rPr>
        <w:t xml:space="preserve">upport management of invasive plants in Florida natural areas by providing a forum </w:t>
      </w:r>
      <w:r w:rsidR="00DC6E11">
        <w:rPr>
          <w:rFonts w:ascii="Arial" w:hAnsi="Arial" w:cs="Arial"/>
          <w:sz w:val="20"/>
          <w:szCs w:val="20"/>
        </w:rPr>
        <w:t>for the</w:t>
      </w:r>
      <w:r w:rsidR="00A90D2E" w:rsidRPr="00E576C6">
        <w:rPr>
          <w:rFonts w:ascii="Arial" w:hAnsi="Arial" w:cs="Arial"/>
          <w:sz w:val="20"/>
          <w:szCs w:val="20"/>
        </w:rPr>
        <w:t xml:space="preserve"> exchange of scientific and technical info</w:t>
      </w:r>
      <w:r w:rsidR="00AC1005" w:rsidRPr="00E576C6">
        <w:rPr>
          <w:rFonts w:ascii="Arial" w:hAnsi="Arial" w:cs="Arial"/>
          <w:sz w:val="20"/>
          <w:szCs w:val="20"/>
        </w:rPr>
        <w:t>rmation.”</w:t>
      </w:r>
    </w:p>
    <w:p w14:paraId="6209D165" w14:textId="1AE08F3C" w:rsidR="00AC1005" w:rsidRPr="00E576C6" w:rsidRDefault="00AC1005" w:rsidP="00893776">
      <w:pPr>
        <w:numPr>
          <w:ilvl w:val="0"/>
          <w:numId w:val="8"/>
        </w:numPr>
        <w:rPr>
          <w:rFonts w:ascii="Arial" w:hAnsi="Arial" w:cs="Arial"/>
          <w:sz w:val="20"/>
          <w:szCs w:val="20"/>
        </w:rPr>
      </w:pPr>
      <w:r w:rsidRPr="00E576C6">
        <w:rPr>
          <w:rFonts w:ascii="Arial" w:hAnsi="Arial" w:cs="Arial"/>
          <w:sz w:val="20"/>
          <w:szCs w:val="20"/>
        </w:rPr>
        <w:t xml:space="preserve">Provide </w:t>
      </w:r>
      <w:r w:rsidR="00A9520C">
        <w:rPr>
          <w:rFonts w:ascii="Arial" w:hAnsi="Arial" w:cs="Arial"/>
          <w:sz w:val="20"/>
          <w:szCs w:val="20"/>
        </w:rPr>
        <w:t xml:space="preserve">a </w:t>
      </w:r>
      <w:r w:rsidR="00FA0182">
        <w:rPr>
          <w:rFonts w:ascii="Arial" w:hAnsi="Arial" w:cs="Arial"/>
          <w:sz w:val="20"/>
          <w:szCs w:val="20"/>
        </w:rPr>
        <w:t xml:space="preserve">brief </w:t>
      </w:r>
      <w:r w:rsidRPr="00E576C6">
        <w:rPr>
          <w:rFonts w:ascii="Arial" w:hAnsi="Arial" w:cs="Arial"/>
          <w:sz w:val="20"/>
          <w:szCs w:val="20"/>
        </w:rPr>
        <w:t>statement as to how the proposed project advances the FIS</w:t>
      </w:r>
      <w:r w:rsidR="00B66D9B">
        <w:rPr>
          <w:rFonts w:ascii="Arial" w:hAnsi="Arial" w:cs="Arial"/>
          <w:sz w:val="20"/>
          <w:szCs w:val="20"/>
        </w:rPr>
        <w:t>C-PAC</w:t>
      </w:r>
      <w:r w:rsidRPr="00E576C6">
        <w:rPr>
          <w:rFonts w:ascii="Arial" w:hAnsi="Arial" w:cs="Arial"/>
          <w:sz w:val="20"/>
          <w:szCs w:val="20"/>
        </w:rPr>
        <w:t xml:space="preserve"> mission: “to improve the efficiency and effectiveness of partnership approaches to preventing and controlling invasives species through increased communication, coordination and shared resources in order to protect wildlife habitat, working lands, natural communities and biodiversity in Florida.”</w:t>
      </w:r>
      <w:r w:rsidR="00992CB6">
        <w:rPr>
          <w:rFonts w:ascii="Arial" w:hAnsi="Arial" w:cs="Arial"/>
          <w:sz w:val="20"/>
          <w:szCs w:val="20"/>
        </w:rPr>
        <w:t xml:space="preserve"> </w:t>
      </w:r>
    </w:p>
    <w:p w14:paraId="2DB2F273" w14:textId="663BB9F5" w:rsidR="006216D2" w:rsidRPr="00E576C6" w:rsidRDefault="006216D2" w:rsidP="00893776">
      <w:pPr>
        <w:numPr>
          <w:ilvl w:val="0"/>
          <w:numId w:val="8"/>
        </w:numPr>
        <w:rPr>
          <w:rFonts w:ascii="Arial" w:hAnsi="Arial" w:cs="Arial"/>
          <w:sz w:val="20"/>
          <w:szCs w:val="20"/>
        </w:rPr>
      </w:pPr>
      <w:r w:rsidRPr="00E576C6">
        <w:rPr>
          <w:rFonts w:ascii="Arial" w:hAnsi="Arial" w:cs="Arial"/>
          <w:sz w:val="20"/>
          <w:szCs w:val="20"/>
        </w:rPr>
        <w:t xml:space="preserve">Include an evaluation </w:t>
      </w:r>
      <w:r w:rsidR="00EE7406" w:rsidRPr="00E576C6">
        <w:rPr>
          <w:rFonts w:ascii="Arial" w:hAnsi="Arial" w:cs="Arial"/>
          <w:sz w:val="20"/>
          <w:szCs w:val="20"/>
        </w:rPr>
        <w:t xml:space="preserve">process of </w:t>
      </w:r>
      <w:r w:rsidR="00A9520C">
        <w:rPr>
          <w:rFonts w:ascii="Arial" w:hAnsi="Arial" w:cs="Arial"/>
          <w:sz w:val="20"/>
          <w:szCs w:val="20"/>
        </w:rPr>
        <w:t xml:space="preserve">the </w:t>
      </w:r>
      <w:r w:rsidR="00EE7406" w:rsidRPr="00E576C6">
        <w:rPr>
          <w:rFonts w:ascii="Arial" w:hAnsi="Arial" w:cs="Arial"/>
          <w:sz w:val="20"/>
          <w:szCs w:val="20"/>
        </w:rPr>
        <w:t>project</w:t>
      </w:r>
      <w:r w:rsidR="00A9520C">
        <w:rPr>
          <w:rFonts w:ascii="Arial" w:hAnsi="Arial" w:cs="Arial"/>
          <w:sz w:val="20"/>
          <w:szCs w:val="20"/>
        </w:rPr>
        <w:t xml:space="preserve"> that will clearly demonstrate success or failure</w:t>
      </w:r>
      <w:r w:rsidR="00B377CF">
        <w:rPr>
          <w:rFonts w:ascii="Arial" w:hAnsi="Arial" w:cs="Arial"/>
          <w:sz w:val="20"/>
          <w:szCs w:val="20"/>
        </w:rPr>
        <w:t>.</w:t>
      </w:r>
    </w:p>
    <w:p w14:paraId="450BE8B0" w14:textId="77777777" w:rsidR="006216D2" w:rsidRPr="00E576C6" w:rsidRDefault="006216D2" w:rsidP="00893776">
      <w:pPr>
        <w:numPr>
          <w:ilvl w:val="0"/>
          <w:numId w:val="8"/>
        </w:numPr>
        <w:rPr>
          <w:rFonts w:ascii="Arial" w:hAnsi="Arial" w:cs="Arial"/>
          <w:sz w:val="20"/>
          <w:szCs w:val="20"/>
        </w:rPr>
      </w:pPr>
      <w:r w:rsidRPr="00E576C6">
        <w:rPr>
          <w:rFonts w:ascii="Arial" w:hAnsi="Arial" w:cs="Arial"/>
          <w:sz w:val="20"/>
          <w:szCs w:val="20"/>
        </w:rPr>
        <w:t>Include a detailed</w:t>
      </w:r>
      <w:r w:rsidR="00A9520C">
        <w:rPr>
          <w:rFonts w:ascii="Arial" w:hAnsi="Arial" w:cs="Arial"/>
          <w:sz w:val="20"/>
          <w:szCs w:val="20"/>
        </w:rPr>
        <w:t xml:space="preserve"> timeline of grant activities.</w:t>
      </w:r>
    </w:p>
    <w:p w14:paraId="74EA89A4" w14:textId="77777777" w:rsidR="006216D2" w:rsidRDefault="006216D2" w:rsidP="006216D2">
      <w:pPr>
        <w:rPr>
          <w:rFonts w:ascii="Arial" w:hAnsi="Arial" w:cs="Arial"/>
          <w:sz w:val="20"/>
          <w:szCs w:val="20"/>
        </w:rPr>
      </w:pPr>
    </w:p>
    <w:p w14:paraId="0CFF8F39" w14:textId="5639E079" w:rsidR="006216D2" w:rsidRDefault="00F43C86" w:rsidP="006216D2">
      <w:pPr>
        <w:rPr>
          <w:rFonts w:ascii="Arial" w:hAnsi="Arial" w:cs="Arial"/>
          <w:sz w:val="20"/>
          <w:szCs w:val="20"/>
        </w:rPr>
      </w:pPr>
      <w:r>
        <w:rPr>
          <w:rFonts w:ascii="Arial" w:hAnsi="Arial" w:cs="Arial"/>
          <w:sz w:val="20"/>
          <w:szCs w:val="20"/>
        </w:rPr>
        <w:t>Each CISMA can submit</w:t>
      </w:r>
      <w:r w:rsidR="009D052B">
        <w:rPr>
          <w:rFonts w:ascii="Arial" w:hAnsi="Arial" w:cs="Arial"/>
          <w:sz w:val="20"/>
          <w:szCs w:val="20"/>
        </w:rPr>
        <w:t xml:space="preserve"> only</w:t>
      </w:r>
      <w:r>
        <w:rPr>
          <w:rFonts w:ascii="Arial" w:hAnsi="Arial" w:cs="Arial"/>
          <w:sz w:val="20"/>
          <w:szCs w:val="20"/>
        </w:rPr>
        <w:t xml:space="preserve"> one proposal per year. </w:t>
      </w:r>
      <w:r w:rsidR="006216D2" w:rsidRPr="0023771E">
        <w:rPr>
          <w:rFonts w:ascii="Arial" w:hAnsi="Arial" w:cs="Arial"/>
          <w:sz w:val="20"/>
          <w:szCs w:val="20"/>
        </w:rPr>
        <w:t>Grants may not be used to fund overhead costs</w:t>
      </w:r>
      <w:r w:rsidR="00452443">
        <w:rPr>
          <w:rFonts w:ascii="Arial" w:hAnsi="Arial" w:cs="Arial"/>
          <w:sz w:val="20"/>
          <w:szCs w:val="20"/>
        </w:rPr>
        <w:t xml:space="preserve">. </w:t>
      </w:r>
      <w:r w:rsidR="006216D2" w:rsidRPr="0023771E">
        <w:rPr>
          <w:rFonts w:ascii="Arial" w:hAnsi="Arial" w:cs="Arial"/>
          <w:sz w:val="20"/>
          <w:szCs w:val="20"/>
        </w:rPr>
        <w:t xml:space="preserve">All necessary permits are the sole responsibility of the applicant or organization. </w:t>
      </w:r>
      <w:r w:rsidR="003D1CC0">
        <w:rPr>
          <w:rFonts w:ascii="Arial" w:hAnsi="Arial" w:cs="Arial"/>
          <w:sz w:val="20"/>
          <w:szCs w:val="20"/>
        </w:rPr>
        <w:t>For 20</w:t>
      </w:r>
      <w:r w:rsidR="00E15B66">
        <w:rPr>
          <w:rFonts w:ascii="Arial" w:hAnsi="Arial" w:cs="Arial"/>
          <w:sz w:val="20"/>
          <w:szCs w:val="20"/>
        </w:rPr>
        <w:t>2</w:t>
      </w:r>
      <w:r w:rsidR="00506D25">
        <w:rPr>
          <w:rFonts w:ascii="Arial" w:hAnsi="Arial" w:cs="Arial"/>
          <w:sz w:val="20"/>
          <w:szCs w:val="20"/>
        </w:rPr>
        <w:t>6</w:t>
      </w:r>
      <w:r w:rsidR="003D1CC0">
        <w:rPr>
          <w:rFonts w:ascii="Arial" w:hAnsi="Arial" w:cs="Arial"/>
          <w:sz w:val="20"/>
          <w:szCs w:val="20"/>
        </w:rPr>
        <w:t xml:space="preserv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3D1CC0">
        <w:rPr>
          <w:rFonts w:ascii="Arial" w:hAnsi="Arial" w:cs="Arial"/>
          <w:sz w:val="20"/>
          <w:szCs w:val="20"/>
        </w:rPr>
        <w:t xml:space="preserve">has a </w:t>
      </w:r>
      <w:r w:rsidR="003D1CC0" w:rsidRPr="001519C1">
        <w:rPr>
          <w:rFonts w:ascii="Arial" w:hAnsi="Arial" w:cs="Arial"/>
          <w:sz w:val="20"/>
          <w:szCs w:val="20"/>
        </w:rPr>
        <w:t>total of $</w:t>
      </w:r>
      <w:r w:rsidR="00992CB6">
        <w:rPr>
          <w:rFonts w:ascii="Arial" w:hAnsi="Arial" w:cs="Arial"/>
          <w:sz w:val="20"/>
          <w:szCs w:val="20"/>
        </w:rPr>
        <w:t>1,</w:t>
      </w:r>
      <w:r w:rsidR="004C5C2A">
        <w:rPr>
          <w:rFonts w:ascii="Arial" w:hAnsi="Arial" w:cs="Arial"/>
          <w:sz w:val="20"/>
          <w:szCs w:val="20"/>
        </w:rPr>
        <w:t>50</w:t>
      </w:r>
      <w:r w:rsidR="00992CB6">
        <w:rPr>
          <w:rFonts w:ascii="Arial" w:hAnsi="Arial" w:cs="Arial"/>
          <w:sz w:val="20"/>
          <w:szCs w:val="20"/>
        </w:rPr>
        <w:t>0</w:t>
      </w:r>
      <w:r w:rsidR="003D1CC0" w:rsidRPr="001519C1">
        <w:rPr>
          <w:rFonts w:ascii="Arial" w:hAnsi="Arial" w:cs="Arial"/>
          <w:sz w:val="20"/>
          <w:szCs w:val="20"/>
        </w:rPr>
        <w:t>.00</w:t>
      </w:r>
      <w:r w:rsidR="003D1CC0">
        <w:rPr>
          <w:rFonts w:ascii="Arial" w:hAnsi="Arial" w:cs="Arial"/>
          <w:sz w:val="20"/>
          <w:szCs w:val="20"/>
        </w:rPr>
        <w:t xml:space="preserve"> available</w:t>
      </w:r>
      <w:r w:rsidR="003D1CC0" w:rsidRPr="00F43C86">
        <w:rPr>
          <w:rFonts w:ascii="Arial" w:hAnsi="Arial" w:cs="Arial"/>
          <w:sz w:val="20"/>
          <w:szCs w:val="20"/>
        </w:rPr>
        <w:t>. Requests</w:t>
      </w:r>
      <w:r w:rsidR="006216D2" w:rsidRPr="00F43C86">
        <w:rPr>
          <w:rFonts w:ascii="Arial" w:hAnsi="Arial" w:cs="Arial"/>
          <w:sz w:val="20"/>
          <w:szCs w:val="20"/>
        </w:rPr>
        <w:t xml:space="preserve"> fo</w:t>
      </w:r>
      <w:r w:rsidR="003D1CC0" w:rsidRPr="00F43C86">
        <w:rPr>
          <w:rFonts w:ascii="Arial" w:hAnsi="Arial" w:cs="Arial"/>
          <w:sz w:val="20"/>
          <w:szCs w:val="20"/>
        </w:rPr>
        <w:t>r funding should not exceed $</w:t>
      </w:r>
      <w:r w:rsidR="00992CB6">
        <w:rPr>
          <w:rFonts w:ascii="Arial" w:hAnsi="Arial" w:cs="Arial"/>
          <w:sz w:val="20"/>
          <w:szCs w:val="20"/>
        </w:rPr>
        <w:t>1,</w:t>
      </w:r>
      <w:r w:rsidR="004C5C2A">
        <w:rPr>
          <w:rFonts w:ascii="Arial" w:hAnsi="Arial" w:cs="Arial"/>
          <w:sz w:val="20"/>
          <w:szCs w:val="20"/>
        </w:rPr>
        <w:t>50</w:t>
      </w:r>
      <w:r w:rsidR="00992CB6">
        <w:rPr>
          <w:rFonts w:ascii="Arial" w:hAnsi="Arial" w:cs="Arial"/>
          <w:sz w:val="20"/>
          <w:szCs w:val="20"/>
        </w:rPr>
        <w:t>0</w:t>
      </w:r>
      <w:r w:rsidR="006216D2" w:rsidRPr="00F43C86">
        <w:rPr>
          <w:rFonts w:ascii="Arial" w:hAnsi="Arial" w:cs="Arial"/>
          <w:sz w:val="20"/>
          <w:szCs w:val="20"/>
        </w:rPr>
        <w:t xml:space="preserve">.00 and all funds awarded are to be used within </w:t>
      </w:r>
      <w:r w:rsidR="003857B0">
        <w:rPr>
          <w:rFonts w:ascii="Arial" w:hAnsi="Arial" w:cs="Arial"/>
          <w:b/>
          <w:sz w:val="20"/>
          <w:szCs w:val="20"/>
        </w:rPr>
        <w:t>12</w:t>
      </w:r>
      <w:r w:rsidR="00311C91" w:rsidRPr="00311C91">
        <w:rPr>
          <w:rFonts w:ascii="Arial" w:hAnsi="Arial" w:cs="Arial"/>
          <w:b/>
          <w:sz w:val="20"/>
          <w:szCs w:val="20"/>
        </w:rPr>
        <w:t xml:space="preserve"> months</w:t>
      </w:r>
      <w:r w:rsidR="00311C91">
        <w:rPr>
          <w:rFonts w:ascii="Arial" w:hAnsi="Arial" w:cs="Arial"/>
          <w:sz w:val="20"/>
          <w:szCs w:val="20"/>
        </w:rPr>
        <w:t xml:space="preserve"> of</w:t>
      </w:r>
      <w:r w:rsidR="006216D2" w:rsidRPr="00F43C86">
        <w:rPr>
          <w:rFonts w:ascii="Arial" w:hAnsi="Arial" w:cs="Arial"/>
          <w:sz w:val="20"/>
          <w:szCs w:val="20"/>
        </w:rPr>
        <w:t xml:space="preserve"> receipt.</w:t>
      </w:r>
      <w:r w:rsidR="006216D2" w:rsidRPr="0023771E">
        <w:rPr>
          <w:rFonts w:ascii="Arial" w:hAnsi="Arial" w:cs="Arial"/>
          <w:sz w:val="20"/>
          <w:szCs w:val="20"/>
        </w:rPr>
        <w:t xml:space="preserve"> If full funding is not available, partial funding may be </w:t>
      </w:r>
      <w:r w:rsidR="006216D2" w:rsidRPr="00AD6808">
        <w:rPr>
          <w:rFonts w:ascii="Arial" w:hAnsi="Arial" w:cs="Arial"/>
          <w:sz w:val="20"/>
          <w:szCs w:val="20"/>
        </w:rPr>
        <w:t xml:space="preserve">awarded. </w:t>
      </w:r>
      <w:bookmarkStart w:id="0" w:name="OLE_LINK3"/>
      <w:r w:rsidR="008D1743" w:rsidRPr="00AD6808">
        <w:rPr>
          <w:rFonts w:ascii="Arial" w:hAnsi="Arial" w:cs="Arial"/>
          <w:sz w:val="20"/>
          <w:szCs w:val="20"/>
        </w:rPr>
        <w:t xml:space="preserve">For proposals involving </w:t>
      </w:r>
      <w:r w:rsidR="00233522" w:rsidRPr="00AD6808">
        <w:rPr>
          <w:rFonts w:ascii="Arial" w:hAnsi="Arial" w:cs="Arial"/>
          <w:sz w:val="20"/>
          <w:szCs w:val="20"/>
        </w:rPr>
        <w:t>outreach supplies, the CISMA will be responsible for procuring the items</w:t>
      </w:r>
      <w:r w:rsidR="00C40BA5" w:rsidRPr="00AD6808">
        <w:rPr>
          <w:rFonts w:ascii="Arial" w:hAnsi="Arial" w:cs="Arial"/>
          <w:sz w:val="20"/>
          <w:szCs w:val="20"/>
        </w:rPr>
        <w:t xml:space="preserve"> (</w:t>
      </w:r>
      <w:r w:rsidR="004D0BA1" w:rsidRPr="00AD6808">
        <w:rPr>
          <w:rFonts w:ascii="Arial" w:hAnsi="Arial" w:cs="Arial"/>
          <w:sz w:val="20"/>
          <w:szCs w:val="20"/>
        </w:rPr>
        <w:t xml:space="preserve">assistance finding vendors can </w:t>
      </w:r>
      <w:r w:rsidR="004D0BA1" w:rsidRPr="00AD6808">
        <w:rPr>
          <w:rFonts w:ascii="Arial" w:hAnsi="Arial" w:cs="Arial"/>
          <w:sz w:val="20"/>
          <w:szCs w:val="20"/>
        </w:rPr>
        <w:lastRenderedPageBreak/>
        <w:t>be provided if needed)</w:t>
      </w:r>
      <w:r w:rsidR="00233522" w:rsidRPr="00AD6808">
        <w:rPr>
          <w:rFonts w:ascii="Arial" w:hAnsi="Arial" w:cs="Arial"/>
          <w:sz w:val="20"/>
          <w:szCs w:val="20"/>
        </w:rPr>
        <w:t xml:space="preserve">, up to the allowable amount below and will be reimbursed at cost. </w:t>
      </w:r>
      <w:r w:rsidR="006216D2" w:rsidRPr="00AD6808">
        <w:rPr>
          <w:rFonts w:ascii="Arial" w:hAnsi="Arial" w:cs="Arial"/>
          <w:sz w:val="20"/>
          <w:szCs w:val="20"/>
        </w:rPr>
        <w:t>For proposals that include printed material (brochure, sign, etc</w:t>
      </w:r>
      <w:r w:rsidR="0004651E">
        <w:rPr>
          <w:rFonts w:ascii="Arial" w:hAnsi="Arial" w:cs="Arial"/>
          <w:sz w:val="20"/>
          <w:szCs w:val="20"/>
        </w:rPr>
        <w:t>.</w:t>
      </w:r>
      <w:r w:rsidR="006216D2" w:rsidRPr="00AD6808">
        <w:rPr>
          <w:rFonts w:ascii="Arial" w:hAnsi="Arial" w:cs="Arial"/>
          <w:sz w:val="20"/>
          <w:szCs w:val="20"/>
        </w:rPr>
        <w:t xml:space="preserve">), applicants must submit a rough draft </w:t>
      </w:r>
      <w:r w:rsidR="00DC6E11" w:rsidRPr="00AD6808">
        <w:rPr>
          <w:rFonts w:ascii="Arial" w:hAnsi="Arial" w:cs="Arial"/>
          <w:sz w:val="20"/>
          <w:szCs w:val="20"/>
        </w:rPr>
        <w:t xml:space="preserve">for </w:t>
      </w:r>
      <w:r w:rsidR="00300029" w:rsidRPr="00AD6808">
        <w:rPr>
          <w:rFonts w:ascii="Arial" w:hAnsi="Arial" w:cs="Arial"/>
          <w:sz w:val="20"/>
          <w:szCs w:val="20"/>
        </w:rPr>
        <w:t xml:space="preserve">FISC </w:t>
      </w:r>
      <w:r w:rsidR="00DC6E11" w:rsidRPr="00AD6808">
        <w:rPr>
          <w:rFonts w:ascii="Arial" w:hAnsi="Arial" w:cs="Arial"/>
          <w:sz w:val="20"/>
          <w:szCs w:val="20"/>
        </w:rPr>
        <w:t>CISMA Grant</w:t>
      </w:r>
      <w:r w:rsidR="00DC6E11">
        <w:rPr>
          <w:rFonts w:ascii="Arial" w:hAnsi="Arial" w:cs="Arial"/>
          <w:sz w:val="20"/>
          <w:szCs w:val="20"/>
        </w:rPr>
        <w:t xml:space="preserve"> Committee approval and</w:t>
      </w:r>
      <w:r w:rsidR="006216D2" w:rsidRPr="0023771E">
        <w:rPr>
          <w:rFonts w:ascii="Arial" w:hAnsi="Arial" w:cs="Arial"/>
          <w:sz w:val="20"/>
          <w:szCs w:val="20"/>
        </w:rPr>
        <w:t xml:space="preserve"> a sample of previously published work.  Alternatively, applicants may </w:t>
      </w:r>
      <w:r w:rsidR="006216D2" w:rsidRPr="00DC6E11">
        <w:rPr>
          <w:rFonts w:ascii="Arial" w:hAnsi="Arial" w:cs="Arial"/>
          <w:sz w:val="20"/>
          <w:szCs w:val="20"/>
        </w:rPr>
        <w:t xml:space="preserve">submit a draft within 3 months of award notification, with funds provided after the draft is accepted by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474480" w:rsidRPr="00DC6E11">
        <w:rPr>
          <w:rFonts w:ascii="Arial" w:hAnsi="Arial" w:cs="Arial"/>
          <w:sz w:val="20"/>
          <w:szCs w:val="20"/>
        </w:rPr>
        <w:t>CISMA</w:t>
      </w:r>
      <w:r w:rsidR="006216D2" w:rsidRPr="00DC6E11">
        <w:rPr>
          <w:rFonts w:ascii="Arial" w:hAnsi="Arial" w:cs="Arial"/>
          <w:sz w:val="20"/>
          <w:szCs w:val="20"/>
        </w:rPr>
        <w:t xml:space="preserve"> Grant Committee. </w:t>
      </w:r>
      <w:r w:rsidR="00DC6E11" w:rsidRPr="00DC6E11">
        <w:rPr>
          <w:rFonts w:ascii="Arial" w:hAnsi="Arial" w:cs="Arial"/>
          <w:sz w:val="20"/>
          <w:szCs w:val="20"/>
        </w:rPr>
        <w:t xml:space="preserve">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DC6E11" w:rsidRPr="00DC6E11">
        <w:rPr>
          <w:rFonts w:ascii="Arial" w:hAnsi="Arial" w:cs="Arial"/>
          <w:sz w:val="20"/>
          <w:szCs w:val="20"/>
        </w:rPr>
        <w:t xml:space="preserve">CISMA Grant Committee reserves the right to review all publications resulting from this funding, </w:t>
      </w:r>
      <w:r w:rsidR="00DC6E11" w:rsidRPr="001F40E3">
        <w:rPr>
          <w:rFonts w:ascii="Arial" w:hAnsi="Arial" w:cs="Arial"/>
          <w:i/>
          <w:sz w:val="20"/>
          <w:szCs w:val="20"/>
        </w:rPr>
        <w:t>prior to printing and distribution.</w:t>
      </w:r>
      <w:r w:rsidR="006216D2" w:rsidRPr="00DC6E11">
        <w:rPr>
          <w:rFonts w:ascii="Arial" w:hAnsi="Arial" w:cs="Arial"/>
          <w:sz w:val="20"/>
          <w:szCs w:val="20"/>
        </w:rPr>
        <w:t xml:space="preserve"> </w:t>
      </w:r>
    </w:p>
    <w:p w14:paraId="6A8A3445" w14:textId="77777777" w:rsidR="00E105F8" w:rsidRDefault="00E105F8" w:rsidP="006216D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342"/>
        <w:gridCol w:w="3353"/>
      </w:tblGrid>
      <w:tr w:rsidR="00F45DEB" w14:paraId="3989EE31" w14:textId="77777777">
        <w:tc>
          <w:tcPr>
            <w:tcW w:w="3672" w:type="dxa"/>
          </w:tcPr>
          <w:p w14:paraId="18789773" w14:textId="58EC2268" w:rsidR="00F45DEB" w:rsidRPr="00AD6808" w:rsidRDefault="00F45DEB" w:rsidP="006216D2">
            <w:pPr>
              <w:rPr>
                <w:rFonts w:ascii="Arial" w:hAnsi="Arial" w:cs="Arial"/>
                <w:b/>
                <w:bCs/>
                <w:sz w:val="20"/>
                <w:szCs w:val="20"/>
              </w:rPr>
            </w:pPr>
            <w:r w:rsidRPr="00AD6808">
              <w:rPr>
                <w:rFonts w:ascii="Arial" w:hAnsi="Arial" w:cs="Arial"/>
                <w:b/>
                <w:bCs/>
                <w:sz w:val="20"/>
                <w:szCs w:val="20"/>
              </w:rPr>
              <w:t>Item Description</w:t>
            </w:r>
          </w:p>
        </w:tc>
        <w:tc>
          <w:tcPr>
            <w:tcW w:w="3672" w:type="dxa"/>
          </w:tcPr>
          <w:p w14:paraId="6556C801" w14:textId="3F16548E" w:rsidR="00F45DEB" w:rsidRPr="00AD6808" w:rsidRDefault="00F45DEB" w:rsidP="006216D2">
            <w:pPr>
              <w:rPr>
                <w:rFonts w:ascii="Arial" w:hAnsi="Arial" w:cs="Arial"/>
                <w:b/>
                <w:bCs/>
                <w:sz w:val="20"/>
                <w:szCs w:val="20"/>
              </w:rPr>
            </w:pPr>
            <w:r w:rsidRPr="00AD6808">
              <w:rPr>
                <w:rFonts w:ascii="Arial" w:hAnsi="Arial" w:cs="Arial"/>
                <w:b/>
                <w:bCs/>
                <w:sz w:val="20"/>
                <w:szCs w:val="20"/>
              </w:rPr>
              <w:t>Potential Vendors</w:t>
            </w:r>
          </w:p>
        </w:tc>
        <w:tc>
          <w:tcPr>
            <w:tcW w:w="3672" w:type="dxa"/>
          </w:tcPr>
          <w:p w14:paraId="4D43B52A" w14:textId="256AE495" w:rsidR="00F45DEB" w:rsidRPr="00AD6808" w:rsidRDefault="00F45DEB" w:rsidP="006216D2">
            <w:pPr>
              <w:rPr>
                <w:rFonts w:ascii="Arial" w:hAnsi="Arial" w:cs="Arial"/>
                <w:b/>
                <w:bCs/>
                <w:sz w:val="20"/>
                <w:szCs w:val="20"/>
              </w:rPr>
            </w:pPr>
            <w:r w:rsidRPr="00AD6808">
              <w:rPr>
                <w:rFonts w:ascii="Arial" w:hAnsi="Arial" w:cs="Arial"/>
                <w:b/>
                <w:bCs/>
                <w:sz w:val="20"/>
                <w:szCs w:val="20"/>
              </w:rPr>
              <w:t>Maximum Allowable Amount</w:t>
            </w:r>
          </w:p>
        </w:tc>
      </w:tr>
      <w:tr w:rsidR="00F45DEB" w14:paraId="08FAF3D6" w14:textId="77777777">
        <w:tc>
          <w:tcPr>
            <w:tcW w:w="3672" w:type="dxa"/>
          </w:tcPr>
          <w:p w14:paraId="7B8390C9" w14:textId="0C5C67B8" w:rsidR="00F45DEB" w:rsidRDefault="00F45DEB" w:rsidP="006216D2">
            <w:pPr>
              <w:rPr>
                <w:rFonts w:ascii="Arial" w:hAnsi="Arial" w:cs="Arial"/>
                <w:i/>
                <w:iCs/>
                <w:sz w:val="20"/>
                <w:szCs w:val="20"/>
              </w:rPr>
            </w:pPr>
            <w:r>
              <w:rPr>
                <w:rFonts w:ascii="Arial" w:hAnsi="Arial" w:cs="Arial"/>
                <w:i/>
                <w:iCs/>
                <w:sz w:val="20"/>
                <w:szCs w:val="20"/>
              </w:rPr>
              <w:t>Tier 1</w:t>
            </w:r>
          </w:p>
        </w:tc>
        <w:tc>
          <w:tcPr>
            <w:tcW w:w="3672" w:type="dxa"/>
          </w:tcPr>
          <w:p w14:paraId="015657B3" w14:textId="77777777" w:rsidR="00F45DEB" w:rsidRDefault="00F45DEB" w:rsidP="006216D2">
            <w:pPr>
              <w:rPr>
                <w:rFonts w:ascii="Arial" w:hAnsi="Arial" w:cs="Arial"/>
                <w:sz w:val="20"/>
                <w:szCs w:val="20"/>
              </w:rPr>
            </w:pPr>
          </w:p>
        </w:tc>
        <w:tc>
          <w:tcPr>
            <w:tcW w:w="3672" w:type="dxa"/>
          </w:tcPr>
          <w:p w14:paraId="686F180F" w14:textId="77777777" w:rsidR="00F45DEB" w:rsidRDefault="00F45DEB" w:rsidP="006216D2">
            <w:pPr>
              <w:rPr>
                <w:rFonts w:ascii="Arial" w:hAnsi="Arial" w:cs="Arial"/>
                <w:sz w:val="20"/>
                <w:szCs w:val="20"/>
              </w:rPr>
            </w:pPr>
          </w:p>
        </w:tc>
      </w:tr>
      <w:tr w:rsidR="00F45DEB" w14:paraId="05CDB63F" w14:textId="77777777">
        <w:tc>
          <w:tcPr>
            <w:tcW w:w="3672" w:type="dxa"/>
          </w:tcPr>
          <w:p w14:paraId="1E690567" w14:textId="0DFED1FC" w:rsidR="00F45DEB" w:rsidRDefault="00007690" w:rsidP="006216D2">
            <w:pPr>
              <w:rPr>
                <w:rFonts w:ascii="Arial" w:hAnsi="Arial" w:cs="Arial"/>
                <w:sz w:val="20"/>
                <w:szCs w:val="20"/>
              </w:rPr>
            </w:pPr>
            <w:r>
              <w:rPr>
                <w:rFonts w:ascii="Arial" w:hAnsi="Arial" w:cs="Arial"/>
                <w:sz w:val="20"/>
                <w:szCs w:val="20"/>
              </w:rPr>
              <w:t xml:space="preserve">Banner </w:t>
            </w:r>
            <w:r w:rsidR="00CE63C8">
              <w:rPr>
                <w:rFonts w:ascii="Arial" w:hAnsi="Arial" w:cs="Arial"/>
                <w:sz w:val="20"/>
                <w:szCs w:val="20"/>
              </w:rPr>
              <w:t>and/</w:t>
            </w:r>
            <w:r>
              <w:rPr>
                <w:rFonts w:ascii="Arial" w:hAnsi="Arial" w:cs="Arial"/>
                <w:sz w:val="20"/>
                <w:szCs w:val="20"/>
              </w:rPr>
              <w:t>or tablecloth with CISMA logo</w:t>
            </w:r>
          </w:p>
        </w:tc>
        <w:tc>
          <w:tcPr>
            <w:tcW w:w="3672" w:type="dxa"/>
          </w:tcPr>
          <w:p w14:paraId="3E00FDC9" w14:textId="7FA82830" w:rsidR="00F45DEB" w:rsidRDefault="00007690" w:rsidP="006216D2">
            <w:pPr>
              <w:rPr>
                <w:rFonts w:ascii="Arial" w:hAnsi="Arial" w:cs="Arial"/>
                <w:sz w:val="20"/>
                <w:szCs w:val="20"/>
              </w:rPr>
            </w:pPr>
            <w:r>
              <w:rPr>
                <w:rFonts w:ascii="Arial" w:hAnsi="Arial" w:cs="Arial"/>
                <w:sz w:val="20"/>
                <w:szCs w:val="20"/>
              </w:rPr>
              <w:t>Local printer</w:t>
            </w:r>
          </w:p>
        </w:tc>
        <w:tc>
          <w:tcPr>
            <w:tcW w:w="3672" w:type="dxa"/>
          </w:tcPr>
          <w:p w14:paraId="4714D8CB" w14:textId="682A226E" w:rsidR="00F45DEB" w:rsidRDefault="00007690" w:rsidP="006216D2">
            <w:pPr>
              <w:rPr>
                <w:rFonts w:ascii="Arial" w:hAnsi="Arial" w:cs="Arial"/>
                <w:sz w:val="20"/>
                <w:szCs w:val="20"/>
              </w:rPr>
            </w:pPr>
            <w:r>
              <w:rPr>
                <w:rFonts w:ascii="Arial" w:hAnsi="Arial" w:cs="Arial"/>
                <w:sz w:val="20"/>
                <w:szCs w:val="20"/>
              </w:rPr>
              <w:t>$</w:t>
            </w:r>
            <w:r w:rsidR="0048786F">
              <w:rPr>
                <w:rFonts w:ascii="Arial" w:hAnsi="Arial" w:cs="Arial"/>
                <w:sz w:val="20"/>
                <w:szCs w:val="20"/>
              </w:rPr>
              <w:t>100</w:t>
            </w:r>
            <w:r w:rsidR="002E448D">
              <w:rPr>
                <w:rFonts w:ascii="Arial" w:hAnsi="Arial" w:cs="Arial"/>
                <w:sz w:val="20"/>
                <w:szCs w:val="20"/>
              </w:rPr>
              <w:t xml:space="preserve"> each</w:t>
            </w:r>
          </w:p>
        </w:tc>
      </w:tr>
      <w:tr w:rsidR="00F45DEB" w14:paraId="28C0FE26" w14:textId="77777777">
        <w:tc>
          <w:tcPr>
            <w:tcW w:w="3672" w:type="dxa"/>
          </w:tcPr>
          <w:p w14:paraId="3FD541D7" w14:textId="427F2CBF" w:rsidR="00F45DEB" w:rsidRDefault="000977BB" w:rsidP="006216D2">
            <w:pPr>
              <w:rPr>
                <w:rFonts w:ascii="Arial" w:hAnsi="Arial" w:cs="Arial"/>
                <w:sz w:val="20"/>
                <w:szCs w:val="20"/>
              </w:rPr>
            </w:pPr>
            <w:r>
              <w:rPr>
                <w:rFonts w:ascii="Arial" w:hAnsi="Arial" w:cs="Arial"/>
                <w:sz w:val="20"/>
                <w:szCs w:val="20"/>
              </w:rPr>
              <w:t>Display board</w:t>
            </w:r>
          </w:p>
        </w:tc>
        <w:tc>
          <w:tcPr>
            <w:tcW w:w="3672" w:type="dxa"/>
          </w:tcPr>
          <w:p w14:paraId="734B9C5C" w14:textId="159E3D82" w:rsidR="00F45DEB" w:rsidRDefault="000977BB" w:rsidP="006216D2">
            <w:pPr>
              <w:rPr>
                <w:rFonts w:ascii="Arial" w:hAnsi="Arial" w:cs="Arial"/>
                <w:sz w:val="20"/>
                <w:szCs w:val="20"/>
              </w:rPr>
            </w:pPr>
            <w:r>
              <w:rPr>
                <w:rFonts w:ascii="Arial" w:hAnsi="Arial" w:cs="Arial"/>
                <w:sz w:val="20"/>
                <w:szCs w:val="20"/>
              </w:rPr>
              <w:t>Most online vendors or big box stores</w:t>
            </w:r>
          </w:p>
        </w:tc>
        <w:tc>
          <w:tcPr>
            <w:tcW w:w="3672" w:type="dxa"/>
          </w:tcPr>
          <w:p w14:paraId="36BA6BA9" w14:textId="28C6A1E5" w:rsidR="00F45DEB" w:rsidRDefault="00C36366" w:rsidP="006216D2">
            <w:pPr>
              <w:rPr>
                <w:rFonts w:ascii="Arial" w:hAnsi="Arial" w:cs="Arial"/>
                <w:sz w:val="20"/>
                <w:szCs w:val="20"/>
              </w:rPr>
            </w:pPr>
            <w:r>
              <w:rPr>
                <w:rFonts w:ascii="Arial" w:hAnsi="Arial" w:cs="Arial"/>
                <w:sz w:val="20"/>
                <w:szCs w:val="20"/>
              </w:rPr>
              <w:t>$200</w:t>
            </w:r>
          </w:p>
        </w:tc>
      </w:tr>
      <w:tr w:rsidR="000977BB" w14:paraId="793D464F" w14:textId="77777777">
        <w:tc>
          <w:tcPr>
            <w:tcW w:w="3672" w:type="dxa"/>
          </w:tcPr>
          <w:p w14:paraId="0EE2C3C9" w14:textId="61CE1042" w:rsidR="000977BB" w:rsidRDefault="000977BB" w:rsidP="000977BB">
            <w:pPr>
              <w:rPr>
                <w:rFonts w:ascii="Arial" w:hAnsi="Arial" w:cs="Arial"/>
                <w:sz w:val="20"/>
                <w:szCs w:val="20"/>
              </w:rPr>
            </w:pPr>
            <w:r>
              <w:rPr>
                <w:rFonts w:ascii="Arial" w:hAnsi="Arial" w:cs="Arial"/>
                <w:sz w:val="20"/>
                <w:szCs w:val="20"/>
              </w:rPr>
              <w:t>Easel</w:t>
            </w:r>
          </w:p>
        </w:tc>
        <w:tc>
          <w:tcPr>
            <w:tcW w:w="3672" w:type="dxa"/>
          </w:tcPr>
          <w:p w14:paraId="2C7DB08A" w14:textId="19A3B50F" w:rsidR="000977BB" w:rsidRDefault="000977BB" w:rsidP="000977BB">
            <w:pPr>
              <w:rPr>
                <w:rFonts w:ascii="Arial" w:hAnsi="Arial" w:cs="Arial"/>
                <w:sz w:val="20"/>
                <w:szCs w:val="20"/>
              </w:rPr>
            </w:pPr>
            <w:r>
              <w:rPr>
                <w:rFonts w:ascii="Arial" w:hAnsi="Arial" w:cs="Arial"/>
                <w:sz w:val="20"/>
                <w:szCs w:val="20"/>
              </w:rPr>
              <w:t>Most online vendors or big box stores</w:t>
            </w:r>
          </w:p>
        </w:tc>
        <w:tc>
          <w:tcPr>
            <w:tcW w:w="3672" w:type="dxa"/>
          </w:tcPr>
          <w:p w14:paraId="6CEA72A6" w14:textId="41BBFDD0" w:rsidR="000977BB" w:rsidRDefault="006C4D5F" w:rsidP="000977BB">
            <w:pPr>
              <w:rPr>
                <w:rFonts w:ascii="Arial" w:hAnsi="Arial" w:cs="Arial"/>
                <w:sz w:val="20"/>
                <w:szCs w:val="20"/>
              </w:rPr>
            </w:pPr>
            <w:r>
              <w:rPr>
                <w:rFonts w:ascii="Arial" w:hAnsi="Arial" w:cs="Arial"/>
                <w:sz w:val="20"/>
                <w:szCs w:val="20"/>
              </w:rPr>
              <w:t>$50</w:t>
            </w:r>
          </w:p>
        </w:tc>
      </w:tr>
      <w:tr w:rsidR="000977BB" w14:paraId="03FC0E44" w14:textId="77777777">
        <w:tc>
          <w:tcPr>
            <w:tcW w:w="3672" w:type="dxa"/>
          </w:tcPr>
          <w:p w14:paraId="3EBF3637" w14:textId="77777777" w:rsidR="000977BB" w:rsidRDefault="000977BB" w:rsidP="000977BB">
            <w:pPr>
              <w:rPr>
                <w:rFonts w:ascii="Arial" w:hAnsi="Arial" w:cs="Arial"/>
                <w:sz w:val="20"/>
                <w:szCs w:val="20"/>
              </w:rPr>
            </w:pPr>
          </w:p>
        </w:tc>
        <w:tc>
          <w:tcPr>
            <w:tcW w:w="3672" w:type="dxa"/>
          </w:tcPr>
          <w:p w14:paraId="488FBD03" w14:textId="77777777" w:rsidR="000977BB" w:rsidRDefault="000977BB" w:rsidP="000977BB">
            <w:pPr>
              <w:rPr>
                <w:rFonts w:ascii="Arial" w:hAnsi="Arial" w:cs="Arial"/>
                <w:sz w:val="20"/>
                <w:szCs w:val="20"/>
              </w:rPr>
            </w:pPr>
          </w:p>
        </w:tc>
        <w:tc>
          <w:tcPr>
            <w:tcW w:w="3672" w:type="dxa"/>
          </w:tcPr>
          <w:p w14:paraId="4D52FE8C" w14:textId="77777777" w:rsidR="000977BB" w:rsidRDefault="000977BB" w:rsidP="000977BB">
            <w:pPr>
              <w:rPr>
                <w:rFonts w:ascii="Arial" w:hAnsi="Arial" w:cs="Arial"/>
                <w:sz w:val="20"/>
                <w:szCs w:val="20"/>
              </w:rPr>
            </w:pPr>
          </w:p>
        </w:tc>
      </w:tr>
      <w:tr w:rsidR="000977BB" w14:paraId="354A5A59" w14:textId="77777777">
        <w:tc>
          <w:tcPr>
            <w:tcW w:w="3672" w:type="dxa"/>
          </w:tcPr>
          <w:p w14:paraId="2522DBBF" w14:textId="5D59A813" w:rsidR="000977BB" w:rsidRDefault="000977BB" w:rsidP="000977BB">
            <w:pPr>
              <w:rPr>
                <w:rFonts w:ascii="Arial" w:hAnsi="Arial" w:cs="Arial"/>
                <w:i/>
                <w:iCs/>
                <w:sz w:val="20"/>
                <w:szCs w:val="20"/>
              </w:rPr>
            </w:pPr>
            <w:r>
              <w:rPr>
                <w:rFonts w:ascii="Arial" w:hAnsi="Arial" w:cs="Arial"/>
                <w:i/>
                <w:iCs/>
                <w:sz w:val="20"/>
                <w:szCs w:val="20"/>
              </w:rPr>
              <w:t>Tier 2</w:t>
            </w:r>
          </w:p>
        </w:tc>
        <w:tc>
          <w:tcPr>
            <w:tcW w:w="3672" w:type="dxa"/>
          </w:tcPr>
          <w:p w14:paraId="4554E4A3" w14:textId="77777777" w:rsidR="000977BB" w:rsidRDefault="000977BB" w:rsidP="000977BB">
            <w:pPr>
              <w:rPr>
                <w:rFonts w:ascii="Arial" w:hAnsi="Arial" w:cs="Arial"/>
                <w:sz w:val="20"/>
                <w:szCs w:val="20"/>
              </w:rPr>
            </w:pPr>
          </w:p>
        </w:tc>
        <w:tc>
          <w:tcPr>
            <w:tcW w:w="3672" w:type="dxa"/>
          </w:tcPr>
          <w:p w14:paraId="64D4082C" w14:textId="77777777" w:rsidR="000977BB" w:rsidRDefault="000977BB" w:rsidP="000977BB">
            <w:pPr>
              <w:rPr>
                <w:rFonts w:ascii="Arial" w:hAnsi="Arial" w:cs="Arial"/>
                <w:sz w:val="20"/>
                <w:szCs w:val="20"/>
              </w:rPr>
            </w:pPr>
          </w:p>
        </w:tc>
      </w:tr>
      <w:tr w:rsidR="00ED295D" w14:paraId="50F42794" w14:textId="77777777">
        <w:tc>
          <w:tcPr>
            <w:tcW w:w="3672" w:type="dxa"/>
          </w:tcPr>
          <w:p w14:paraId="5FE1F4F6" w14:textId="2A903BD3" w:rsidR="00ED295D" w:rsidRDefault="00ED295D" w:rsidP="00ED295D">
            <w:pPr>
              <w:rPr>
                <w:rFonts w:ascii="Arial" w:hAnsi="Arial" w:cs="Arial"/>
                <w:sz w:val="20"/>
                <w:szCs w:val="20"/>
              </w:rPr>
            </w:pPr>
            <w:r>
              <w:rPr>
                <w:rFonts w:ascii="Arial" w:hAnsi="Arial" w:cs="Arial"/>
                <w:sz w:val="20"/>
                <w:szCs w:val="20"/>
              </w:rPr>
              <w:t>Pop up tent (up to 10 x 10)</w:t>
            </w:r>
          </w:p>
        </w:tc>
        <w:tc>
          <w:tcPr>
            <w:tcW w:w="3672" w:type="dxa"/>
          </w:tcPr>
          <w:p w14:paraId="7A7F5A74" w14:textId="1A606571" w:rsidR="00ED295D" w:rsidRDefault="00ED295D" w:rsidP="00ED295D">
            <w:pPr>
              <w:rPr>
                <w:rFonts w:ascii="Arial" w:hAnsi="Arial" w:cs="Arial"/>
                <w:sz w:val="20"/>
                <w:szCs w:val="20"/>
              </w:rPr>
            </w:pPr>
            <w:r>
              <w:rPr>
                <w:rFonts w:ascii="Arial" w:hAnsi="Arial" w:cs="Arial"/>
                <w:sz w:val="20"/>
                <w:szCs w:val="20"/>
              </w:rPr>
              <w:t>Most online vendors or big box stores</w:t>
            </w:r>
          </w:p>
        </w:tc>
        <w:tc>
          <w:tcPr>
            <w:tcW w:w="3672" w:type="dxa"/>
          </w:tcPr>
          <w:p w14:paraId="02BE1339" w14:textId="1AFD99CB" w:rsidR="00ED295D" w:rsidRDefault="00ED295D" w:rsidP="00ED295D">
            <w:pPr>
              <w:rPr>
                <w:rFonts w:ascii="Arial" w:hAnsi="Arial" w:cs="Arial"/>
                <w:sz w:val="20"/>
                <w:szCs w:val="20"/>
              </w:rPr>
            </w:pPr>
            <w:r>
              <w:rPr>
                <w:rFonts w:ascii="Arial" w:hAnsi="Arial" w:cs="Arial"/>
                <w:sz w:val="20"/>
                <w:szCs w:val="20"/>
              </w:rPr>
              <w:t>$175</w:t>
            </w:r>
          </w:p>
        </w:tc>
      </w:tr>
      <w:tr w:rsidR="008E75D0" w14:paraId="522285A2" w14:textId="77777777">
        <w:tc>
          <w:tcPr>
            <w:tcW w:w="3672" w:type="dxa"/>
          </w:tcPr>
          <w:p w14:paraId="5228A0AF" w14:textId="4AB5884E" w:rsidR="008E75D0" w:rsidRDefault="008E75D0" w:rsidP="008E75D0">
            <w:pPr>
              <w:rPr>
                <w:rFonts w:ascii="Arial" w:hAnsi="Arial" w:cs="Arial"/>
                <w:sz w:val="20"/>
                <w:szCs w:val="20"/>
              </w:rPr>
            </w:pPr>
            <w:r>
              <w:rPr>
                <w:rFonts w:ascii="Arial" w:hAnsi="Arial" w:cs="Arial"/>
                <w:sz w:val="20"/>
                <w:szCs w:val="20"/>
              </w:rPr>
              <w:t>Table</w:t>
            </w:r>
          </w:p>
        </w:tc>
        <w:tc>
          <w:tcPr>
            <w:tcW w:w="3672" w:type="dxa"/>
          </w:tcPr>
          <w:p w14:paraId="7BA94398" w14:textId="5AACF197" w:rsidR="008E75D0" w:rsidRDefault="008E75D0" w:rsidP="008E75D0">
            <w:pPr>
              <w:rPr>
                <w:rFonts w:ascii="Arial" w:hAnsi="Arial" w:cs="Arial"/>
                <w:sz w:val="20"/>
                <w:szCs w:val="20"/>
              </w:rPr>
            </w:pPr>
            <w:r>
              <w:rPr>
                <w:rFonts w:ascii="Arial" w:hAnsi="Arial" w:cs="Arial"/>
                <w:sz w:val="20"/>
                <w:szCs w:val="20"/>
              </w:rPr>
              <w:t>Most online vendors or big box stores</w:t>
            </w:r>
          </w:p>
        </w:tc>
        <w:tc>
          <w:tcPr>
            <w:tcW w:w="3672" w:type="dxa"/>
          </w:tcPr>
          <w:p w14:paraId="27931F3F" w14:textId="2F104D95" w:rsidR="008E75D0" w:rsidRDefault="008E75D0" w:rsidP="008E75D0">
            <w:pPr>
              <w:rPr>
                <w:rFonts w:ascii="Arial" w:hAnsi="Arial" w:cs="Arial"/>
                <w:sz w:val="20"/>
                <w:szCs w:val="20"/>
              </w:rPr>
            </w:pPr>
            <w:r>
              <w:rPr>
                <w:rFonts w:ascii="Arial" w:hAnsi="Arial" w:cs="Arial"/>
                <w:sz w:val="20"/>
                <w:szCs w:val="20"/>
              </w:rPr>
              <w:t>$75</w:t>
            </w:r>
          </w:p>
        </w:tc>
      </w:tr>
      <w:tr w:rsidR="00055C02" w14:paraId="53852C66" w14:textId="77777777">
        <w:tc>
          <w:tcPr>
            <w:tcW w:w="3672" w:type="dxa"/>
          </w:tcPr>
          <w:p w14:paraId="7E4E1D2E" w14:textId="78511A12" w:rsidR="00055C02" w:rsidRDefault="00055C02" w:rsidP="008E75D0">
            <w:pPr>
              <w:rPr>
                <w:rFonts w:ascii="Arial" w:hAnsi="Arial" w:cs="Arial"/>
                <w:sz w:val="20"/>
                <w:szCs w:val="20"/>
              </w:rPr>
            </w:pPr>
            <w:r>
              <w:rPr>
                <w:rFonts w:ascii="Arial" w:hAnsi="Arial" w:cs="Arial"/>
                <w:sz w:val="20"/>
                <w:szCs w:val="20"/>
              </w:rPr>
              <w:t>Small</w:t>
            </w:r>
            <w:r w:rsidR="002C1D22">
              <w:rPr>
                <w:rFonts w:ascii="Arial" w:hAnsi="Arial" w:cs="Arial"/>
                <w:sz w:val="20"/>
                <w:szCs w:val="20"/>
              </w:rPr>
              <w:t>, branded</w:t>
            </w:r>
            <w:r>
              <w:rPr>
                <w:rFonts w:ascii="Arial" w:hAnsi="Arial" w:cs="Arial"/>
                <w:sz w:val="20"/>
                <w:szCs w:val="20"/>
              </w:rPr>
              <w:t xml:space="preserve"> giveaway items </w:t>
            </w:r>
            <w:r w:rsidR="00F051E3">
              <w:rPr>
                <w:rFonts w:ascii="Arial" w:hAnsi="Arial" w:cs="Arial"/>
                <w:sz w:val="20"/>
                <w:szCs w:val="20"/>
              </w:rPr>
              <w:t>(specific items must be approved by committee before purchase)</w:t>
            </w:r>
          </w:p>
        </w:tc>
        <w:tc>
          <w:tcPr>
            <w:tcW w:w="3672" w:type="dxa"/>
          </w:tcPr>
          <w:p w14:paraId="15C25CD5" w14:textId="6EA23237" w:rsidR="00055C02" w:rsidRDefault="009958A1" w:rsidP="008E75D0">
            <w:pPr>
              <w:rPr>
                <w:rFonts w:ascii="Arial" w:hAnsi="Arial" w:cs="Arial"/>
                <w:sz w:val="20"/>
                <w:szCs w:val="20"/>
              </w:rPr>
            </w:pPr>
            <w:r>
              <w:rPr>
                <w:rFonts w:ascii="Arial" w:hAnsi="Arial" w:cs="Arial"/>
                <w:sz w:val="20"/>
                <w:szCs w:val="20"/>
              </w:rPr>
              <w:t>Online suppliers</w:t>
            </w:r>
          </w:p>
        </w:tc>
        <w:tc>
          <w:tcPr>
            <w:tcW w:w="3672" w:type="dxa"/>
          </w:tcPr>
          <w:p w14:paraId="5C70193D" w14:textId="17565ED4" w:rsidR="00055C02" w:rsidRDefault="00F051E3" w:rsidP="008E75D0">
            <w:pPr>
              <w:rPr>
                <w:rFonts w:ascii="Arial" w:hAnsi="Arial" w:cs="Arial"/>
                <w:sz w:val="20"/>
                <w:szCs w:val="20"/>
              </w:rPr>
            </w:pPr>
            <w:r>
              <w:rPr>
                <w:rFonts w:ascii="Arial" w:hAnsi="Arial" w:cs="Arial"/>
                <w:sz w:val="20"/>
                <w:szCs w:val="20"/>
              </w:rPr>
              <w:t>$200</w:t>
            </w:r>
          </w:p>
        </w:tc>
      </w:tr>
    </w:tbl>
    <w:p w14:paraId="61D61518" w14:textId="77777777" w:rsidR="00E105F8" w:rsidRPr="00DC6E11" w:rsidRDefault="00E105F8" w:rsidP="006216D2">
      <w:pPr>
        <w:rPr>
          <w:rFonts w:ascii="Arial" w:hAnsi="Arial" w:cs="Arial"/>
          <w:sz w:val="20"/>
          <w:szCs w:val="20"/>
        </w:rPr>
      </w:pPr>
    </w:p>
    <w:p w14:paraId="351ECBB7" w14:textId="77777777" w:rsidR="005B3B7B" w:rsidRPr="00DC6E11" w:rsidRDefault="005B3B7B" w:rsidP="006216D2">
      <w:pPr>
        <w:rPr>
          <w:rFonts w:ascii="Arial" w:hAnsi="Arial" w:cs="Arial"/>
          <w:sz w:val="20"/>
          <w:szCs w:val="20"/>
        </w:rPr>
      </w:pPr>
    </w:p>
    <w:bookmarkEnd w:id="0"/>
    <w:p w14:paraId="797A01A5" w14:textId="77777777" w:rsidR="006216D2" w:rsidRPr="0023771E" w:rsidRDefault="006216D2" w:rsidP="006216D2">
      <w:pPr>
        <w:rPr>
          <w:rFonts w:ascii="Arial" w:hAnsi="Arial" w:cs="Arial"/>
          <w:sz w:val="20"/>
          <w:szCs w:val="20"/>
        </w:rPr>
      </w:pPr>
      <w:r>
        <w:rPr>
          <w:rFonts w:ascii="Arial" w:hAnsi="Arial" w:cs="Arial"/>
          <w:b/>
          <w:color w:val="008000"/>
        </w:rPr>
        <w:t>Instructions</w:t>
      </w:r>
    </w:p>
    <w:p w14:paraId="10CE2AF3" w14:textId="2F0A2B9E" w:rsidR="0017197A" w:rsidRDefault="006216D2" w:rsidP="006216D2">
      <w:pPr>
        <w:rPr>
          <w:rFonts w:ascii="Arial" w:hAnsi="Arial" w:cs="Arial"/>
          <w:b/>
          <w:color w:val="FF0000"/>
          <w:sz w:val="20"/>
          <w:szCs w:val="20"/>
        </w:rPr>
      </w:pPr>
      <w:r>
        <w:rPr>
          <w:rFonts w:ascii="Arial" w:hAnsi="Arial" w:cs="Arial"/>
          <w:sz w:val="20"/>
          <w:szCs w:val="20"/>
        </w:rPr>
        <w:t>Use the</w:t>
      </w:r>
      <w:r w:rsidRPr="00A47485">
        <w:rPr>
          <w:rFonts w:ascii="Arial" w:hAnsi="Arial" w:cs="Arial"/>
          <w:sz w:val="20"/>
          <w:szCs w:val="20"/>
        </w:rPr>
        <w:t xml:space="preserve"> headings on the following page</w:t>
      </w:r>
      <w:r>
        <w:rPr>
          <w:rFonts w:ascii="Arial" w:hAnsi="Arial" w:cs="Arial"/>
          <w:sz w:val="20"/>
          <w:szCs w:val="20"/>
        </w:rPr>
        <w:t xml:space="preserve"> as a template for your </w:t>
      </w:r>
      <w:r w:rsidR="007F3BA6">
        <w:rPr>
          <w:rFonts w:ascii="Arial" w:hAnsi="Arial" w:cs="Arial"/>
          <w:sz w:val="20"/>
          <w:szCs w:val="20"/>
        </w:rPr>
        <w:t>grant application</w:t>
      </w:r>
      <w:r w:rsidRPr="00A47485">
        <w:rPr>
          <w:rFonts w:ascii="Arial" w:hAnsi="Arial" w:cs="Arial"/>
          <w:sz w:val="20"/>
          <w:szCs w:val="20"/>
        </w:rPr>
        <w:t xml:space="preserve">.  </w:t>
      </w:r>
      <w:r>
        <w:rPr>
          <w:rFonts w:ascii="Arial" w:hAnsi="Arial" w:cs="Arial"/>
          <w:sz w:val="20"/>
          <w:szCs w:val="20"/>
        </w:rPr>
        <w:t xml:space="preserve">Insert tables or images if appropriate.  </w:t>
      </w:r>
      <w:r w:rsidRPr="00A47485">
        <w:rPr>
          <w:rFonts w:ascii="Arial" w:hAnsi="Arial" w:cs="Arial"/>
          <w:sz w:val="20"/>
          <w:szCs w:val="20"/>
        </w:rPr>
        <w:t xml:space="preserve">Use as much detail as possible.  If your proposal includes signs, brochures or web pages, please include at least a </w:t>
      </w:r>
      <w:r>
        <w:rPr>
          <w:rFonts w:ascii="Arial" w:hAnsi="Arial" w:cs="Arial"/>
          <w:sz w:val="20"/>
          <w:szCs w:val="20"/>
        </w:rPr>
        <w:t>partial</w:t>
      </w:r>
      <w:r w:rsidRPr="00A47485">
        <w:rPr>
          <w:rFonts w:ascii="Arial" w:hAnsi="Arial" w:cs="Arial"/>
          <w:sz w:val="20"/>
          <w:szCs w:val="20"/>
        </w:rPr>
        <w:t xml:space="preserve"> sample</w:t>
      </w:r>
      <w:r w:rsidR="007F3BA6">
        <w:rPr>
          <w:rFonts w:ascii="Arial" w:hAnsi="Arial" w:cs="Arial"/>
          <w:sz w:val="20"/>
          <w:szCs w:val="20"/>
        </w:rPr>
        <w:t xml:space="preserve"> of previous work or a proposed mock-up</w:t>
      </w:r>
      <w:r w:rsidRPr="00A47485">
        <w:rPr>
          <w:rFonts w:ascii="Arial" w:hAnsi="Arial" w:cs="Arial"/>
          <w:sz w:val="20"/>
          <w:szCs w:val="20"/>
        </w:rPr>
        <w:t>.  Applications that are incomplete will receive lower ranks.  The length of the entire application (beginning on the next page),</w:t>
      </w:r>
      <w:r w:rsidR="00663C36">
        <w:rPr>
          <w:rFonts w:ascii="Arial" w:hAnsi="Arial" w:cs="Arial"/>
          <w:sz w:val="20"/>
          <w:szCs w:val="20"/>
        </w:rPr>
        <w:t xml:space="preserve"> not</w:t>
      </w:r>
      <w:r w:rsidRPr="00A47485">
        <w:rPr>
          <w:rFonts w:ascii="Arial" w:hAnsi="Arial" w:cs="Arial"/>
          <w:sz w:val="20"/>
          <w:szCs w:val="20"/>
        </w:rPr>
        <w:t xml:space="preserve"> including attachments, should not exceed 5 pages.  For questions concerning this application, contact </w:t>
      </w:r>
      <w:r w:rsidR="00B65212">
        <w:rPr>
          <w:rFonts w:ascii="Arial" w:hAnsi="Arial" w:cs="Arial"/>
          <w:sz w:val="20"/>
          <w:szCs w:val="20"/>
        </w:rPr>
        <w:t xml:space="preserve">Collin MacGibeny at </w:t>
      </w:r>
      <w:hyperlink r:id="rId9" w:history="1">
        <w:r w:rsidR="004750F3" w:rsidRPr="00366EE8">
          <w:rPr>
            <w:rStyle w:val="Hyperlink"/>
            <w:rFonts w:ascii="Arial" w:hAnsi="Arial" w:cs="Arial"/>
            <w:sz w:val="20"/>
            <w:szCs w:val="20"/>
          </w:rPr>
          <w:t>cisma_grant_chair@floridainvasives.org</w:t>
        </w:r>
      </w:hyperlink>
      <w:r w:rsidR="004750F3">
        <w:rPr>
          <w:rFonts w:ascii="Arial" w:hAnsi="Arial" w:cs="Arial"/>
          <w:sz w:val="20"/>
          <w:szCs w:val="20"/>
        </w:rPr>
        <w:t xml:space="preserve">. </w:t>
      </w:r>
      <w:r>
        <w:rPr>
          <w:rFonts w:ascii="Arial" w:hAnsi="Arial" w:cs="Arial"/>
          <w:sz w:val="20"/>
          <w:szCs w:val="20"/>
        </w:rPr>
        <w:t xml:space="preserve">E-mail </w:t>
      </w:r>
      <w:r w:rsidRPr="00E17AC6">
        <w:rPr>
          <w:rFonts w:ascii="Arial" w:hAnsi="Arial" w:cs="Arial"/>
          <w:sz w:val="20"/>
          <w:szCs w:val="20"/>
        </w:rPr>
        <w:t xml:space="preserve">completed application </w:t>
      </w:r>
      <w:r w:rsidR="00E46104">
        <w:rPr>
          <w:rFonts w:ascii="Arial" w:hAnsi="Arial" w:cs="Arial"/>
          <w:sz w:val="20"/>
          <w:szCs w:val="20"/>
        </w:rPr>
        <w:t>as a *.PDF</w:t>
      </w:r>
      <w:r w:rsidRPr="005B3B7B">
        <w:rPr>
          <w:rFonts w:ascii="Arial" w:hAnsi="Arial" w:cs="Arial"/>
          <w:sz w:val="20"/>
          <w:szCs w:val="20"/>
        </w:rPr>
        <w:t xml:space="preserve"> or *.DOC file. </w:t>
      </w:r>
      <w:r w:rsidRPr="005B3B7B">
        <w:rPr>
          <w:rFonts w:ascii="Arial" w:hAnsi="Arial" w:cs="Arial"/>
          <w:b/>
          <w:color w:val="FF0000"/>
          <w:sz w:val="20"/>
          <w:szCs w:val="20"/>
        </w:rPr>
        <w:t xml:space="preserve"> </w:t>
      </w:r>
    </w:p>
    <w:p w14:paraId="3A13C486" w14:textId="77777777" w:rsidR="0017197A" w:rsidRDefault="0017197A" w:rsidP="006216D2">
      <w:pPr>
        <w:rPr>
          <w:rFonts w:ascii="Arial" w:hAnsi="Arial" w:cs="Arial"/>
          <w:b/>
          <w:color w:val="FF0000"/>
          <w:sz w:val="20"/>
          <w:szCs w:val="20"/>
        </w:rPr>
      </w:pPr>
    </w:p>
    <w:p w14:paraId="589E12CC" w14:textId="23C7A007" w:rsidR="006216D2" w:rsidRPr="007F3BA6" w:rsidRDefault="006128CB" w:rsidP="006216D2">
      <w:pPr>
        <w:rPr>
          <w:rFonts w:ascii="Arial" w:hAnsi="Arial" w:cs="Arial"/>
          <w:b/>
        </w:rPr>
      </w:pPr>
      <w:r w:rsidRPr="00130513">
        <w:rPr>
          <w:rFonts w:ascii="Arial" w:hAnsi="Arial" w:cs="Arial"/>
          <w:b/>
          <w:color w:val="FF0000"/>
          <w:sz w:val="20"/>
          <w:szCs w:val="20"/>
        </w:rPr>
        <w:t>D</w:t>
      </w:r>
      <w:r w:rsidR="006216D2" w:rsidRPr="00130513">
        <w:rPr>
          <w:rFonts w:ascii="Arial" w:hAnsi="Arial" w:cs="Arial"/>
          <w:b/>
          <w:color w:val="FF0000"/>
          <w:sz w:val="20"/>
          <w:szCs w:val="20"/>
        </w:rPr>
        <w:t xml:space="preserve">eadline for proposal submission is </w:t>
      </w:r>
      <w:bookmarkStart w:id="1" w:name="OLE_LINK1"/>
      <w:r w:rsidR="00E46104" w:rsidRPr="00130513">
        <w:rPr>
          <w:rFonts w:ascii="Arial" w:hAnsi="Arial" w:cs="Arial"/>
          <w:b/>
          <w:color w:val="FF0000"/>
          <w:sz w:val="20"/>
          <w:szCs w:val="20"/>
        </w:rPr>
        <w:t>5:00pm</w:t>
      </w:r>
      <w:r w:rsidR="00EE174A" w:rsidRPr="00130513">
        <w:rPr>
          <w:rFonts w:ascii="Arial" w:hAnsi="Arial" w:cs="Arial"/>
          <w:b/>
          <w:color w:val="FF0000"/>
          <w:sz w:val="20"/>
          <w:szCs w:val="20"/>
        </w:rPr>
        <w:t xml:space="preserve"> (EST)</w:t>
      </w:r>
      <w:r w:rsidR="00E46104" w:rsidRPr="00130513">
        <w:rPr>
          <w:rFonts w:ascii="Arial" w:hAnsi="Arial" w:cs="Arial"/>
          <w:b/>
          <w:color w:val="FF0000"/>
          <w:sz w:val="20"/>
          <w:szCs w:val="20"/>
        </w:rPr>
        <w:t xml:space="preserve"> </w:t>
      </w:r>
      <w:r w:rsidR="00544B87" w:rsidRPr="004713BA">
        <w:rPr>
          <w:rFonts w:ascii="Arial" w:hAnsi="Arial" w:cs="Arial"/>
          <w:b/>
          <w:color w:val="FF0000"/>
          <w:sz w:val="20"/>
          <w:szCs w:val="20"/>
        </w:rPr>
        <w:t>Friday</w:t>
      </w:r>
      <w:r w:rsidR="00E46104" w:rsidRPr="004713BA">
        <w:rPr>
          <w:rFonts w:ascii="Arial" w:hAnsi="Arial" w:cs="Arial"/>
          <w:b/>
          <w:color w:val="FF0000"/>
          <w:sz w:val="20"/>
          <w:szCs w:val="20"/>
        </w:rPr>
        <w:t xml:space="preserve">, </w:t>
      </w:r>
      <w:r w:rsidR="004713BA" w:rsidRPr="004713BA">
        <w:rPr>
          <w:rFonts w:ascii="Arial" w:hAnsi="Arial" w:cs="Arial"/>
          <w:b/>
          <w:color w:val="FF0000"/>
          <w:sz w:val="20"/>
          <w:szCs w:val="20"/>
        </w:rPr>
        <w:t>May</w:t>
      </w:r>
      <w:r w:rsidR="00B377CF" w:rsidRPr="004713BA">
        <w:rPr>
          <w:rFonts w:ascii="Arial" w:hAnsi="Arial" w:cs="Arial"/>
          <w:b/>
          <w:color w:val="FF0000"/>
          <w:sz w:val="20"/>
          <w:szCs w:val="20"/>
        </w:rPr>
        <w:t xml:space="preserve"> </w:t>
      </w:r>
      <w:r w:rsidR="00506D25">
        <w:rPr>
          <w:rFonts w:ascii="Arial" w:hAnsi="Arial" w:cs="Arial"/>
          <w:b/>
          <w:color w:val="FF0000"/>
          <w:sz w:val="20"/>
          <w:szCs w:val="20"/>
        </w:rPr>
        <w:t>29</w:t>
      </w:r>
      <w:r w:rsidR="003857B0" w:rsidRPr="004713BA">
        <w:rPr>
          <w:rFonts w:ascii="Arial" w:hAnsi="Arial" w:cs="Arial"/>
          <w:b/>
          <w:color w:val="FF0000"/>
          <w:sz w:val="20"/>
          <w:szCs w:val="20"/>
        </w:rPr>
        <w:t>, 20</w:t>
      </w:r>
      <w:r w:rsidR="00EE174A" w:rsidRPr="004713BA">
        <w:rPr>
          <w:rFonts w:ascii="Arial" w:hAnsi="Arial" w:cs="Arial"/>
          <w:b/>
          <w:color w:val="FF0000"/>
          <w:sz w:val="20"/>
          <w:szCs w:val="20"/>
        </w:rPr>
        <w:t>2</w:t>
      </w:r>
      <w:r w:rsidR="00506D25">
        <w:rPr>
          <w:rFonts w:ascii="Arial" w:hAnsi="Arial" w:cs="Arial"/>
          <w:b/>
          <w:color w:val="FF0000"/>
          <w:sz w:val="20"/>
          <w:szCs w:val="20"/>
        </w:rPr>
        <w:t>6</w:t>
      </w:r>
      <w:r w:rsidR="006216D2" w:rsidRPr="00130513">
        <w:rPr>
          <w:rFonts w:ascii="Arial" w:hAnsi="Arial" w:cs="Arial"/>
          <w:b/>
          <w:color w:val="FF0000"/>
          <w:sz w:val="20"/>
          <w:szCs w:val="20"/>
        </w:rPr>
        <w:t>.</w:t>
      </w:r>
      <w:bookmarkEnd w:id="1"/>
      <w:r w:rsidR="007F3BA6" w:rsidRPr="00130513">
        <w:rPr>
          <w:rFonts w:ascii="Arial" w:hAnsi="Arial" w:cs="Arial"/>
          <w:b/>
          <w:color w:val="FF0000"/>
          <w:sz w:val="20"/>
          <w:szCs w:val="20"/>
        </w:rPr>
        <w:t xml:space="preserve">  Applications received after this time will not be considered.</w:t>
      </w:r>
    </w:p>
    <w:p w14:paraId="4343FFB0" w14:textId="77777777" w:rsidR="00C77E28" w:rsidRDefault="00C77E28" w:rsidP="000D4445">
      <w:pPr>
        <w:jc w:val="center"/>
        <w:rPr>
          <w:rFonts w:ascii="Arial" w:hAnsi="Arial" w:cs="Arial"/>
          <w:b/>
          <w:color w:val="008000"/>
        </w:rPr>
        <w:sectPr w:rsidR="00C77E28" w:rsidSect="00E12827">
          <w:type w:val="oddPage"/>
          <w:pgSz w:w="12240" w:h="15840"/>
          <w:pgMar w:top="1440" w:right="1080" w:bottom="1440" w:left="1080" w:header="720" w:footer="720" w:gutter="0"/>
          <w:cols w:space="720"/>
          <w:docGrid w:linePitch="360"/>
        </w:sectPr>
      </w:pPr>
    </w:p>
    <w:p w14:paraId="22B4EC24" w14:textId="77777777" w:rsidR="00DC6E11" w:rsidRDefault="00DC6E11" w:rsidP="000D4445">
      <w:pPr>
        <w:jc w:val="center"/>
        <w:rPr>
          <w:rFonts w:ascii="Arial" w:hAnsi="Arial" w:cs="Arial"/>
          <w:b/>
          <w:color w:val="008000"/>
        </w:rPr>
      </w:pPr>
    </w:p>
    <w:p w14:paraId="40523D0E" w14:textId="01B87A27" w:rsidR="00E17AC6" w:rsidRDefault="00060F4A" w:rsidP="00B66D9B">
      <w:pPr>
        <w:jc w:val="center"/>
        <w:rPr>
          <w:rFonts w:ascii="Arial" w:hAnsi="Arial" w:cs="Arial"/>
          <w:b/>
        </w:rPr>
      </w:pPr>
      <w:r>
        <w:rPr>
          <w:rFonts w:ascii="Arial" w:hAnsi="Arial" w:cs="Arial"/>
          <w:b/>
        </w:rPr>
        <w:br w:type="page"/>
      </w:r>
      <w:r w:rsidR="00B66D9B" w:rsidRPr="007F3BA6">
        <w:rPr>
          <w:rFonts w:ascii="Arial" w:hAnsi="Arial" w:cs="Arial"/>
          <w:b/>
        </w:rPr>
        <w:lastRenderedPageBreak/>
        <w:t>F</w:t>
      </w:r>
      <w:r w:rsidR="00B66D9B">
        <w:rPr>
          <w:rFonts w:ascii="Arial" w:hAnsi="Arial" w:cs="Arial"/>
          <w:b/>
        </w:rPr>
        <w:t xml:space="preserve">ISC-PAC’s </w:t>
      </w:r>
      <w:r w:rsidR="00B66D9B" w:rsidRPr="007F3BA6">
        <w:rPr>
          <w:rFonts w:ascii="Arial" w:hAnsi="Arial" w:cs="Arial"/>
          <w:b/>
        </w:rPr>
        <w:t>20</w:t>
      </w:r>
      <w:r w:rsidR="00B66D9B">
        <w:rPr>
          <w:rFonts w:ascii="Arial" w:hAnsi="Arial" w:cs="Arial"/>
          <w:b/>
        </w:rPr>
        <w:t>25-2026</w:t>
      </w:r>
      <w:r w:rsidR="00B66D9B" w:rsidRPr="007F3BA6">
        <w:rPr>
          <w:rFonts w:ascii="Arial" w:hAnsi="Arial" w:cs="Arial"/>
          <w:b/>
        </w:rPr>
        <w:t xml:space="preserve"> Cooperative Invasive Species Management Area (CISMA) Grant</w:t>
      </w:r>
    </w:p>
    <w:p w14:paraId="0625BB6D" w14:textId="77777777" w:rsidR="00B66D9B" w:rsidRDefault="00B66D9B" w:rsidP="00B66D9B">
      <w:pPr>
        <w:jc w:val="center"/>
        <w:rPr>
          <w:u w:val="single"/>
        </w:rPr>
      </w:pPr>
    </w:p>
    <w:p w14:paraId="2DFD14CF" w14:textId="77777777" w:rsidR="00E75EBF" w:rsidRPr="004E140C" w:rsidRDefault="006642ED" w:rsidP="00A47485">
      <w:pPr>
        <w:rPr>
          <w:rFonts w:ascii="Arial" w:hAnsi="Arial" w:cs="Arial"/>
          <w:b/>
          <w:u w:val="single"/>
        </w:rPr>
      </w:pPr>
      <w:r>
        <w:rPr>
          <w:rFonts w:ascii="Arial" w:hAnsi="Arial" w:cs="Arial"/>
          <w:b/>
          <w:u w:val="single"/>
        </w:rPr>
        <w:t>Applicant Information</w:t>
      </w:r>
    </w:p>
    <w:p w14:paraId="6114110E" w14:textId="77777777" w:rsidR="004E140C" w:rsidRDefault="004E140C" w:rsidP="00E75EBF">
      <w:pPr>
        <w:rPr>
          <w:rFonts w:ascii="Arial" w:hAnsi="Arial" w:cs="Arial"/>
          <w:sz w:val="20"/>
          <w:szCs w:val="20"/>
        </w:rPr>
      </w:pPr>
    </w:p>
    <w:p w14:paraId="59DF2757" w14:textId="77777777" w:rsidR="008723CF" w:rsidRPr="004E140C" w:rsidRDefault="008723CF" w:rsidP="00E75EBF">
      <w:pPr>
        <w:rPr>
          <w:rFonts w:ascii="Arial" w:hAnsi="Arial" w:cs="Arial"/>
          <w:sz w:val="20"/>
          <w:szCs w:val="20"/>
        </w:rPr>
      </w:pPr>
      <w:r w:rsidRPr="004E140C">
        <w:rPr>
          <w:rFonts w:ascii="Arial" w:hAnsi="Arial" w:cs="Arial"/>
          <w:sz w:val="20"/>
          <w:szCs w:val="20"/>
        </w:rPr>
        <w:t>Florida CISMA:</w:t>
      </w:r>
    </w:p>
    <w:p w14:paraId="60F52BF7" w14:textId="77777777" w:rsidR="00E75EBF" w:rsidRPr="004E140C" w:rsidRDefault="00E75EBF" w:rsidP="00E75EBF">
      <w:pPr>
        <w:rPr>
          <w:rFonts w:ascii="Arial" w:hAnsi="Arial" w:cs="Arial"/>
          <w:sz w:val="20"/>
          <w:szCs w:val="20"/>
        </w:rPr>
      </w:pPr>
      <w:r w:rsidRPr="004E140C">
        <w:rPr>
          <w:rFonts w:ascii="Arial" w:hAnsi="Arial" w:cs="Arial"/>
          <w:sz w:val="20"/>
          <w:szCs w:val="20"/>
        </w:rPr>
        <w:t xml:space="preserve">Contact Person:    </w:t>
      </w:r>
    </w:p>
    <w:p w14:paraId="38A48A22" w14:textId="77777777" w:rsidR="00E75EBF" w:rsidRPr="004E140C" w:rsidRDefault="00727001" w:rsidP="00E75EBF">
      <w:pPr>
        <w:rPr>
          <w:rFonts w:ascii="Arial" w:hAnsi="Arial" w:cs="Arial"/>
          <w:sz w:val="20"/>
          <w:szCs w:val="20"/>
        </w:rPr>
      </w:pPr>
      <w:r w:rsidRPr="004E140C">
        <w:rPr>
          <w:rFonts w:ascii="Arial" w:hAnsi="Arial" w:cs="Arial"/>
          <w:sz w:val="20"/>
          <w:szCs w:val="20"/>
        </w:rPr>
        <w:t xml:space="preserve">Job </w:t>
      </w:r>
      <w:r w:rsidR="00E75EBF" w:rsidRPr="004E140C">
        <w:rPr>
          <w:rFonts w:ascii="Arial" w:hAnsi="Arial" w:cs="Arial"/>
          <w:sz w:val="20"/>
          <w:szCs w:val="20"/>
        </w:rPr>
        <w:t xml:space="preserve">Title:    </w:t>
      </w:r>
    </w:p>
    <w:p w14:paraId="1B54074E" w14:textId="77777777" w:rsidR="00E75EBF" w:rsidRPr="004E140C" w:rsidRDefault="00E75EBF" w:rsidP="00E75EBF">
      <w:pPr>
        <w:rPr>
          <w:rFonts w:ascii="Arial" w:hAnsi="Arial" w:cs="Arial"/>
          <w:sz w:val="20"/>
          <w:szCs w:val="20"/>
        </w:rPr>
      </w:pPr>
      <w:r w:rsidRPr="004E140C">
        <w:rPr>
          <w:rFonts w:ascii="Arial" w:hAnsi="Arial" w:cs="Arial"/>
          <w:sz w:val="20"/>
          <w:szCs w:val="20"/>
        </w:rPr>
        <w:t>Agency</w:t>
      </w:r>
      <w:r w:rsidR="001829F9" w:rsidRPr="004E140C">
        <w:rPr>
          <w:rFonts w:ascii="Arial" w:hAnsi="Arial" w:cs="Arial"/>
          <w:sz w:val="20"/>
          <w:szCs w:val="20"/>
        </w:rPr>
        <w:t>/Organization</w:t>
      </w:r>
      <w:r w:rsidR="001F40E3">
        <w:rPr>
          <w:rFonts w:ascii="Arial" w:hAnsi="Arial" w:cs="Arial"/>
          <w:sz w:val="20"/>
          <w:szCs w:val="20"/>
        </w:rPr>
        <w:t xml:space="preserve"> to whom the award check should be made payable</w:t>
      </w:r>
      <w:r w:rsidRPr="004E140C">
        <w:rPr>
          <w:rFonts w:ascii="Arial" w:hAnsi="Arial" w:cs="Arial"/>
          <w:sz w:val="20"/>
          <w:szCs w:val="20"/>
        </w:rPr>
        <w:t xml:space="preserve">:    </w:t>
      </w:r>
    </w:p>
    <w:p w14:paraId="01A903B9" w14:textId="77777777" w:rsidR="00E75EBF" w:rsidRPr="004E140C" w:rsidRDefault="00E75EBF" w:rsidP="00E75EBF">
      <w:pPr>
        <w:rPr>
          <w:rFonts w:ascii="Arial" w:hAnsi="Arial" w:cs="Arial"/>
          <w:sz w:val="20"/>
          <w:szCs w:val="20"/>
        </w:rPr>
      </w:pPr>
      <w:r w:rsidRPr="004E140C">
        <w:rPr>
          <w:rFonts w:ascii="Arial" w:hAnsi="Arial" w:cs="Arial"/>
          <w:sz w:val="20"/>
          <w:szCs w:val="20"/>
        </w:rPr>
        <w:t xml:space="preserve">Address:    </w:t>
      </w:r>
    </w:p>
    <w:p w14:paraId="4C006F27" w14:textId="77777777" w:rsidR="00E75EBF" w:rsidRPr="004E140C" w:rsidRDefault="00E75EBF" w:rsidP="00E75EBF">
      <w:pPr>
        <w:rPr>
          <w:rFonts w:ascii="Arial" w:hAnsi="Arial" w:cs="Arial"/>
          <w:sz w:val="20"/>
          <w:szCs w:val="20"/>
        </w:rPr>
      </w:pPr>
      <w:r w:rsidRPr="004E140C">
        <w:rPr>
          <w:rFonts w:ascii="Arial" w:hAnsi="Arial" w:cs="Arial"/>
          <w:sz w:val="20"/>
          <w:szCs w:val="20"/>
        </w:rPr>
        <w:t xml:space="preserve">Phone:    </w:t>
      </w:r>
    </w:p>
    <w:p w14:paraId="47B505AF" w14:textId="77777777" w:rsidR="00E75EBF" w:rsidRPr="00A47485" w:rsidRDefault="00E75EBF" w:rsidP="00E75EBF">
      <w:pPr>
        <w:rPr>
          <w:rFonts w:ascii="Arial" w:hAnsi="Arial" w:cs="Arial"/>
          <w:b/>
          <w:sz w:val="20"/>
          <w:szCs w:val="20"/>
        </w:rPr>
      </w:pPr>
      <w:r w:rsidRPr="004E140C">
        <w:rPr>
          <w:rFonts w:ascii="Arial" w:hAnsi="Arial" w:cs="Arial"/>
          <w:sz w:val="20"/>
          <w:szCs w:val="20"/>
        </w:rPr>
        <w:t>Email:</w:t>
      </w:r>
      <w:r w:rsidRPr="00A47485">
        <w:rPr>
          <w:rFonts w:ascii="Arial" w:hAnsi="Arial" w:cs="Arial"/>
          <w:b/>
          <w:sz w:val="20"/>
          <w:szCs w:val="20"/>
        </w:rPr>
        <w:t xml:space="preserve"> </w:t>
      </w:r>
      <w:r w:rsidRPr="00A47485">
        <w:rPr>
          <w:rFonts w:ascii="Arial" w:hAnsi="Arial" w:cs="Arial"/>
          <w:sz w:val="20"/>
          <w:szCs w:val="20"/>
        </w:rPr>
        <w:t xml:space="preserve">   </w:t>
      </w:r>
    </w:p>
    <w:p w14:paraId="06A7D9B4" w14:textId="77777777" w:rsidR="00E75EBF" w:rsidRPr="00A47485" w:rsidRDefault="00E75EBF">
      <w:pPr>
        <w:rPr>
          <w:rFonts w:ascii="Arial" w:hAnsi="Arial" w:cs="Arial"/>
        </w:rPr>
      </w:pPr>
    </w:p>
    <w:p w14:paraId="70577AAC" w14:textId="77777777" w:rsidR="00E75EBF" w:rsidRPr="004E140C" w:rsidRDefault="006642ED" w:rsidP="00E75EBF">
      <w:pPr>
        <w:rPr>
          <w:rFonts w:ascii="Arial" w:hAnsi="Arial" w:cs="Arial"/>
          <w:b/>
          <w:u w:val="single"/>
        </w:rPr>
      </w:pPr>
      <w:r>
        <w:rPr>
          <w:rFonts w:ascii="Arial" w:hAnsi="Arial" w:cs="Arial"/>
          <w:b/>
          <w:u w:val="single"/>
        </w:rPr>
        <w:t>Project Description</w:t>
      </w:r>
    </w:p>
    <w:p w14:paraId="6709FFBC" w14:textId="77777777" w:rsidR="00E75EBF" w:rsidRPr="00A47485" w:rsidRDefault="00E75EBF" w:rsidP="00E75EBF">
      <w:pPr>
        <w:rPr>
          <w:rFonts w:ascii="Arial" w:hAnsi="Arial" w:cs="Arial"/>
        </w:rPr>
      </w:pPr>
    </w:p>
    <w:p w14:paraId="05A4B4D4" w14:textId="77777777" w:rsidR="00E75EBF" w:rsidRPr="004E140C" w:rsidRDefault="00E75EBF" w:rsidP="000F1507">
      <w:pPr>
        <w:numPr>
          <w:ilvl w:val="0"/>
          <w:numId w:val="9"/>
        </w:numPr>
        <w:ind w:left="360"/>
        <w:rPr>
          <w:rFonts w:ascii="Arial" w:hAnsi="Arial" w:cs="Arial"/>
          <w:sz w:val="20"/>
          <w:szCs w:val="20"/>
        </w:rPr>
      </w:pPr>
      <w:r w:rsidRPr="004E140C">
        <w:rPr>
          <w:rFonts w:ascii="Arial" w:hAnsi="Arial" w:cs="Arial"/>
          <w:sz w:val="20"/>
          <w:szCs w:val="20"/>
        </w:rPr>
        <w:t xml:space="preserve">Project </w:t>
      </w:r>
      <w:r w:rsidR="00663C36" w:rsidRPr="004E140C">
        <w:rPr>
          <w:rFonts w:ascii="Arial" w:hAnsi="Arial" w:cs="Arial"/>
          <w:sz w:val="20"/>
          <w:szCs w:val="20"/>
        </w:rPr>
        <w:t>t</w:t>
      </w:r>
      <w:r w:rsidRPr="004E140C">
        <w:rPr>
          <w:rFonts w:ascii="Arial" w:hAnsi="Arial" w:cs="Arial"/>
          <w:sz w:val="20"/>
          <w:szCs w:val="20"/>
        </w:rPr>
        <w:t>itle</w:t>
      </w:r>
      <w:r w:rsidR="00727001" w:rsidRPr="004E140C">
        <w:rPr>
          <w:rFonts w:ascii="Arial" w:hAnsi="Arial" w:cs="Arial"/>
          <w:sz w:val="20"/>
          <w:szCs w:val="20"/>
        </w:rPr>
        <w:t>:</w:t>
      </w:r>
      <w:r w:rsidRPr="004E140C">
        <w:rPr>
          <w:rFonts w:ascii="Arial" w:hAnsi="Arial" w:cs="Arial"/>
          <w:sz w:val="20"/>
          <w:szCs w:val="20"/>
        </w:rPr>
        <w:t xml:space="preserve">   </w:t>
      </w:r>
    </w:p>
    <w:p w14:paraId="1AB9E137" w14:textId="77777777" w:rsidR="004E140C" w:rsidRDefault="004E140C" w:rsidP="004E140C">
      <w:pPr>
        <w:ind w:left="360"/>
        <w:rPr>
          <w:rFonts w:ascii="Arial" w:hAnsi="Arial" w:cs="Arial"/>
          <w:sz w:val="20"/>
          <w:szCs w:val="20"/>
        </w:rPr>
      </w:pPr>
    </w:p>
    <w:p w14:paraId="6801B74C" w14:textId="77777777" w:rsidR="00E75EBF" w:rsidRPr="004E140C" w:rsidRDefault="004E140C" w:rsidP="000F1507">
      <w:pPr>
        <w:numPr>
          <w:ilvl w:val="0"/>
          <w:numId w:val="9"/>
        </w:numPr>
        <w:ind w:left="360"/>
        <w:rPr>
          <w:rFonts w:ascii="Arial" w:hAnsi="Arial" w:cs="Arial"/>
          <w:sz w:val="20"/>
          <w:szCs w:val="20"/>
        </w:rPr>
      </w:pPr>
      <w:r>
        <w:rPr>
          <w:rFonts w:ascii="Arial" w:hAnsi="Arial" w:cs="Arial"/>
          <w:sz w:val="20"/>
          <w:szCs w:val="20"/>
        </w:rPr>
        <w:t>P</w:t>
      </w:r>
      <w:r w:rsidR="00E75EBF" w:rsidRPr="004E140C">
        <w:rPr>
          <w:rFonts w:ascii="Arial" w:hAnsi="Arial" w:cs="Arial"/>
          <w:sz w:val="20"/>
          <w:szCs w:val="20"/>
        </w:rPr>
        <w:t xml:space="preserve">roject </w:t>
      </w:r>
      <w:r w:rsidR="00663C36" w:rsidRPr="004E140C">
        <w:rPr>
          <w:rFonts w:ascii="Arial" w:hAnsi="Arial" w:cs="Arial"/>
          <w:sz w:val="20"/>
          <w:szCs w:val="20"/>
        </w:rPr>
        <w:t>s</w:t>
      </w:r>
      <w:r w:rsidR="00E75EBF" w:rsidRPr="004E140C">
        <w:rPr>
          <w:rFonts w:ascii="Arial" w:hAnsi="Arial" w:cs="Arial"/>
          <w:sz w:val="20"/>
          <w:szCs w:val="20"/>
        </w:rPr>
        <w:t>ummary</w:t>
      </w:r>
      <w:r w:rsidR="00727001" w:rsidRPr="004E140C">
        <w:rPr>
          <w:rFonts w:ascii="Arial" w:hAnsi="Arial" w:cs="Arial"/>
          <w:sz w:val="20"/>
          <w:szCs w:val="20"/>
        </w:rPr>
        <w:t>:</w:t>
      </w:r>
      <w:r w:rsidR="00E75EBF" w:rsidRPr="004E140C">
        <w:rPr>
          <w:rFonts w:ascii="Arial" w:hAnsi="Arial" w:cs="Arial"/>
          <w:sz w:val="20"/>
          <w:szCs w:val="20"/>
        </w:rPr>
        <w:t xml:space="preserve">   </w:t>
      </w:r>
    </w:p>
    <w:p w14:paraId="24E1C0EB" w14:textId="77777777" w:rsidR="004E140C" w:rsidRDefault="004E140C" w:rsidP="004E140C">
      <w:pPr>
        <w:ind w:left="360"/>
        <w:rPr>
          <w:rFonts w:ascii="Arial" w:hAnsi="Arial" w:cs="Arial"/>
          <w:sz w:val="20"/>
          <w:szCs w:val="20"/>
        </w:rPr>
      </w:pPr>
    </w:p>
    <w:p w14:paraId="03B2B6D7" w14:textId="2ED0BCD6"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What are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C</w:t>
      </w:r>
      <w:r w:rsidR="00D86038">
        <w:rPr>
          <w:rFonts w:ascii="Arial" w:hAnsi="Arial" w:cs="Arial"/>
          <w:sz w:val="20"/>
          <w:szCs w:val="20"/>
        </w:rPr>
        <w:t>, non-native wildlife</w:t>
      </w:r>
      <w:r w:rsidR="00BA4985">
        <w:rPr>
          <w:rFonts w:ascii="Arial" w:hAnsi="Arial" w:cs="Arial"/>
          <w:sz w:val="20"/>
          <w:szCs w:val="20"/>
        </w:rPr>
        <w:t>,</w:t>
      </w:r>
      <w:r w:rsidR="00300029" w:rsidRPr="00A47485">
        <w:rPr>
          <w:rFonts w:ascii="Arial" w:hAnsi="Arial" w:cs="Arial"/>
          <w:sz w:val="20"/>
          <w:szCs w:val="20"/>
        </w:rPr>
        <w:t xml:space="preserve"> </w:t>
      </w:r>
      <w:r w:rsidRPr="004E140C">
        <w:rPr>
          <w:rFonts w:ascii="Arial" w:hAnsi="Arial" w:cs="Arial"/>
          <w:sz w:val="20"/>
          <w:szCs w:val="20"/>
        </w:rPr>
        <w:t xml:space="preserve">and/or CISMA EDRR target species?   </w:t>
      </w:r>
    </w:p>
    <w:p w14:paraId="7A1D03CF" w14:textId="77777777" w:rsidR="004E140C" w:rsidRDefault="004E140C" w:rsidP="004E140C">
      <w:pPr>
        <w:ind w:left="360"/>
        <w:rPr>
          <w:rFonts w:ascii="Arial" w:hAnsi="Arial" w:cs="Arial"/>
          <w:sz w:val="20"/>
          <w:szCs w:val="20"/>
        </w:rPr>
      </w:pPr>
    </w:p>
    <w:p w14:paraId="462814C2"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What is your method of implementation?   </w:t>
      </w:r>
    </w:p>
    <w:p w14:paraId="0AB13A5C" w14:textId="77777777" w:rsidR="004E140C" w:rsidRDefault="004E140C" w:rsidP="004E140C">
      <w:pPr>
        <w:ind w:left="360"/>
        <w:rPr>
          <w:rFonts w:ascii="Arial" w:hAnsi="Arial" w:cs="Arial"/>
          <w:sz w:val="20"/>
          <w:szCs w:val="20"/>
        </w:rPr>
      </w:pPr>
    </w:p>
    <w:p w14:paraId="4C1893C4"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Where will the project be located?  </w:t>
      </w:r>
      <w:r w:rsidRPr="004E140C">
        <w:rPr>
          <w:rFonts w:ascii="Arial" w:hAnsi="Arial" w:cs="Arial"/>
          <w:i/>
          <w:sz w:val="20"/>
          <w:szCs w:val="20"/>
        </w:rPr>
        <w:t>If applicable, include the county and city name and more specific directions. Applicants may provide a letter of support from the landowner, if applicable.</w:t>
      </w:r>
      <w:r w:rsidRPr="004E140C">
        <w:rPr>
          <w:rFonts w:ascii="Arial" w:hAnsi="Arial" w:cs="Arial"/>
          <w:sz w:val="20"/>
          <w:szCs w:val="20"/>
        </w:rPr>
        <w:t xml:space="preserve">   </w:t>
      </w:r>
    </w:p>
    <w:p w14:paraId="65E9B6D1" w14:textId="77777777" w:rsidR="004E140C" w:rsidRDefault="004E140C" w:rsidP="004E140C">
      <w:pPr>
        <w:ind w:left="360"/>
        <w:rPr>
          <w:rFonts w:ascii="Arial" w:hAnsi="Arial" w:cs="Arial"/>
          <w:sz w:val="20"/>
          <w:szCs w:val="20"/>
        </w:rPr>
      </w:pPr>
    </w:p>
    <w:p w14:paraId="5217705A"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How will your proposed project benefit the CISMA?</w:t>
      </w:r>
    </w:p>
    <w:p w14:paraId="683E1345" w14:textId="77777777" w:rsidR="004E140C" w:rsidRDefault="004E140C" w:rsidP="004E140C">
      <w:pPr>
        <w:ind w:left="360"/>
        <w:rPr>
          <w:rFonts w:ascii="Arial" w:hAnsi="Arial" w:cs="Arial"/>
          <w:sz w:val="20"/>
          <w:szCs w:val="20"/>
        </w:rPr>
      </w:pPr>
    </w:p>
    <w:p w14:paraId="30763175"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How will your proposed project advance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Pr="004E140C">
        <w:rPr>
          <w:rFonts w:ascii="Arial" w:hAnsi="Arial" w:cs="Arial"/>
          <w:sz w:val="20"/>
          <w:szCs w:val="20"/>
        </w:rPr>
        <w:t>mission?</w:t>
      </w:r>
    </w:p>
    <w:p w14:paraId="415424DA" w14:textId="77777777" w:rsidR="004E140C" w:rsidRDefault="004E140C" w:rsidP="004E140C">
      <w:pPr>
        <w:ind w:left="360"/>
        <w:rPr>
          <w:rFonts w:ascii="Arial" w:hAnsi="Arial" w:cs="Arial"/>
          <w:sz w:val="20"/>
          <w:szCs w:val="20"/>
        </w:rPr>
      </w:pPr>
    </w:p>
    <w:p w14:paraId="5416A6BF"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How will your proposed project advance the FISP mission?</w:t>
      </w:r>
    </w:p>
    <w:p w14:paraId="0407C847" w14:textId="77777777" w:rsidR="004E140C" w:rsidRDefault="004E140C" w:rsidP="004E140C">
      <w:pPr>
        <w:ind w:left="360"/>
        <w:rPr>
          <w:rFonts w:ascii="Arial" w:hAnsi="Arial" w:cs="Arial"/>
          <w:sz w:val="20"/>
          <w:szCs w:val="20"/>
        </w:rPr>
      </w:pPr>
    </w:p>
    <w:p w14:paraId="399B0BEF" w14:textId="77777777" w:rsidR="00B714B4" w:rsidRPr="004E140C"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Describe in detail how you will evaluate </w:t>
      </w:r>
      <w:r w:rsidR="00DC6E11">
        <w:rPr>
          <w:rFonts w:ascii="Arial" w:hAnsi="Arial" w:cs="Arial"/>
          <w:sz w:val="20"/>
          <w:szCs w:val="20"/>
        </w:rPr>
        <w:t>the effectiveness</w:t>
      </w:r>
      <w:r w:rsidRPr="004E140C">
        <w:rPr>
          <w:rFonts w:ascii="Arial" w:hAnsi="Arial" w:cs="Arial"/>
          <w:sz w:val="20"/>
          <w:szCs w:val="20"/>
        </w:rPr>
        <w:t xml:space="preserve"> of your proposed project.</w:t>
      </w:r>
    </w:p>
    <w:p w14:paraId="0C2595E3" w14:textId="77777777" w:rsidR="004E140C" w:rsidRDefault="004E140C" w:rsidP="004E140C">
      <w:pPr>
        <w:ind w:left="360"/>
        <w:rPr>
          <w:rFonts w:ascii="Arial" w:hAnsi="Arial" w:cs="Arial"/>
          <w:sz w:val="20"/>
          <w:szCs w:val="20"/>
        </w:rPr>
      </w:pPr>
    </w:p>
    <w:p w14:paraId="18F3D293" w14:textId="77777777" w:rsidR="00B714B4" w:rsidRPr="008146F1" w:rsidRDefault="00B714B4" w:rsidP="00B714B4">
      <w:pPr>
        <w:numPr>
          <w:ilvl w:val="0"/>
          <w:numId w:val="9"/>
        </w:numPr>
        <w:ind w:left="360"/>
        <w:rPr>
          <w:rFonts w:ascii="Arial" w:hAnsi="Arial" w:cs="Arial"/>
          <w:sz w:val="20"/>
          <w:szCs w:val="20"/>
        </w:rPr>
      </w:pPr>
      <w:r w:rsidRPr="004E140C">
        <w:rPr>
          <w:rFonts w:ascii="Arial" w:hAnsi="Arial" w:cs="Arial"/>
          <w:sz w:val="20"/>
          <w:szCs w:val="20"/>
        </w:rPr>
        <w:t xml:space="preserve">Describe prior activities that </w:t>
      </w:r>
      <w:r w:rsidRPr="008146F1">
        <w:rPr>
          <w:rFonts w:ascii="Arial" w:hAnsi="Arial" w:cs="Arial"/>
          <w:sz w:val="20"/>
          <w:szCs w:val="20"/>
        </w:rPr>
        <w:t xml:space="preserve">may help you to accomplish this project, if applicable.   </w:t>
      </w:r>
    </w:p>
    <w:p w14:paraId="5CE21237" w14:textId="77777777" w:rsidR="004E140C" w:rsidRPr="008146F1" w:rsidRDefault="004E140C" w:rsidP="004E140C">
      <w:pPr>
        <w:ind w:left="360"/>
        <w:rPr>
          <w:rFonts w:ascii="Arial" w:hAnsi="Arial" w:cs="Arial"/>
          <w:sz w:val="20"/>
          <w:szCs w:val="20"/>
        </w:rPr>
      </w:pPr>
    </w:p>
    <w:p w14:paraId="67E1A663" w14:textId="77777777" w:rsidR="00B714B4" w:rsidRPr="008146F1" w:rsidRDefault="00B714B4" w:rsidP="00B714B4">
      <w:pPr>
        <w:numPr>
          <w:ilvl w:val="0"/>
          <w:numId w:val="9"/>
        </w:numPr>
        <w:ind w:left="360"/>
        <w:rPr>
          <w:rFonts w:ascii="Arial" w:hAnsi="Arial" w:cs="Arial"/>
          <w:sz w:val="20"/>
          <w:szCs w:val="20"/>
        </w:rPr>
      </w:pPr>
      <w:r w:rsidRPr="008146F1">
        <w:rPr>
          <w:rFonts w:ascii="Arial" w:hAnsi="Arial" w:cs="Arial"/>
          <w:sz w:val="20"/>
          <w:szCs w:val="20"/>
        </w:rPr>
        <w:t xml:space="preserve">What is your timeline for completion?   </w:t>
      </w:r>
    </w:p>
    <w:p w14:paraId="56B91F12" w14:textId="77777777" w:rsidR="004E140C" w:rsidRPr="008146F1" w:rsidRDefault="004E140C" w:rsidP="004E140C">
      <w:pPr>
        <w:ind w:left="360"/>
        <w:rPr>
          <w:rFonts w:ascii="Arial" w:hAnsi="Arial" w:cs="Arial"/>
          <w:sz w:val="20"/>
          <w:szCs w:val="20"/>
        </w:rPr>
      </w:pPr>
    </w:p>
    <w:p w14:paraId="16E9E017" w14:textId="77777777" w:rsidR="00E75EBF" w:rsidRPr="004E140C" w:rsidRDefault="00E75EBF" w:rsidP="000F1507">
      <w:pPr>
        <w:numPr>
          <w:ilvl w:val="0"/>
          <w:numId w:val="9"/>
        </w:numPr>
        <w:ind w:left="360"/>
        <w:rPr>
          <w:rFonts w:ascii="Arial" w:hAnsi="Arial" w:cs="Arial"/>
          <w:sz w:val="20"/>
          <w:szCs w:val="20"/>
        </w:rPr>
      </w:pPr>
      <w:r w:rsidRPr="008146F1">
        <w:rPr>
          <w:rFonts w:ascii="Arial" w:hAnsi="Arial" w:cs="Arial"/>
          <w:sz w:val="20"/>
          <w:szCs w:val="20"/>
        </w:rPr>
        <w:t xml:space="preserve">Project budget.  </w:t>
      </w:r>
      <w:r w:rsidRPr="008146F1">
        <w:rPr>
          <w:rFonts w:ascii="Arial" w:hAnsi="Arial" w:cs="Arial"/>
          <w:i/>
          <w:sz w:val="20"/>
          <w:szCs w:val="20"/>
        </w:rPr>
        <w:t>Indicate a breakdown of uses</w:t>
      </w:r>
      <w:r w:rsidRPr="004E140C">
        <w:rPr>
          <w:rFonts w:ascii="Arial" w:hAnsi="Arial" w:cs="Arial"/>
          <w:i/>
          <w:sz w:val="20"/>
          <w:szCs w:val="20"/>
        </w:rPr>
        <w:t xml:space="preserve"> for your requested funds (maximum $</w:t>
      </w:r>
      <w:r w:rsidR="004C5C2A">
        <w:rPr>
          <w:rFonts w:ascii="Arial" w:hAnsi="Arial" w:cs="Arial"/>
          <w:i/>
          <w:sz w:val="20"/>
          <w:szCs w:val="20"/>
        </w:rPr>
        <w:t>1</w:t>
      </w:r>
      <w:r w:rsidR="00EE174A">
        <w:rPr>
          <w:rFonts w:ascii="Arial" w:hAnsi="Arial" w:cs="Arial"/>
          <w:i/>
          <w:sz w:val="20"/>
          <w:szCs w:val="20"/>
        </w:rPr>
        <w:t>,</w:t>
      </w:r>
      <w:r w:rsidR="00A43E87" w:rsidRPr="004E140C">
        <w:rPr>
          <w:rFonts w:ascii="Arial" w:hAnsi="Arial" w:cs="Arial"/>
          <w:i/>
          <w:sz w:val="20"/>
          <w:szCs w:val="20"/>
        </w:rPr>
        <w:t>5</w:t>
      </w:r>
      <w:r w:rsidRPr="004E140C">
        <w:rPr>
          <w:rFonts w:ascii="Arial" w:hAnsi="Arial" w:cs="Arial"/>
          <w:i/>
          <w:sz w:val="20"/>
          <w:szCs w:val="20"/>
        </w:rPr>
        <w:t xml:space="preserve">00).  </w:t>
      </w:r>
      <w:r w:rsidR="00140611" w:rsidRPr="004E140C">
        <w:rPr>
          <w:rFonts w:ascii="Arial" w:hAnsi="Arial" w:cs="Arial"/>
          <w:i/>
          <w:sz w:val="20"/>
          <w:szCs w:val="20"/>
        </w:rPr>
        <w:t xml:space="preserve">You may supply this information </w:t>
      </w:r>
      <w:r w:rsidR="00CA1375" w:rsidRPr="004E140C">
        <w:rPr>
          <w:rFonts w:ascii="Arial" w:hAnsi="Arial" w:cs="Arial"/>
          <w:i/>
          <w:sz w:val="20"/>
          <w:szCs w:val="20"/>
        </w:rPr>
        <w:t>in tabular format</w:t>
      </w:r>
      <w:r w:rsidR="00727001" w:rsidRPr="004E140C">
        <w:rPr>
          <w:rFonts w:ascii="Arial" w:hAnsi="Arial" w:cs="Arial"/>
          <w:i/>
          <w:sz w:val="20"/>
          <w:szCs w:val="20"/>
        </w:rPr>
        <w:t xml:space="preserve"> if desired</w:t>
      </w:r>
      <w:r w:rsidR="00140611" w:rsidRPr="004E140C">
        <w:rPr>
          <w:rFonts w:ascii="Arial" w:hAnsi="Arial" w:cs="Arial"/>
          <w:i/>
          <w:sz w:val="20"/>
          <w:szCs w:val="20"/>
        </w:rPr>
        <w:t xml:space="preserve">.  The </w:t>
      </w:r>
      <w:r w:rsidR="00300029" w:rsidRPr="00300029">
        <w:rPr>
          <w:rFonts w:ascii="Arial" w:hAnsi="Arial" w:cs="Arial"/>
          <w:i/>
          <w:iCs/>
          <w:sz w:val="20"/>
          <w:szCs w:val="20"/>
        </w:rPr>
        <w:t>FISC</w:t>
      </w:r>
      <w:r w:rsidR="00300029" w:rsidRPr="00A47485">
        <w:rPr>
          <w:rFonts w:ascii="Arial" w:hAnsi="Arial" w:cs="Arial"/>
          <w:sz w:val="20"/>
          <w:szCs w:val="20"/>
        </w:rPr>
        <w:t xml:space="preserve"> </w:t>
      </w:r>
      <w:r w:rsidR="000D4FFA" w:rsidRPr="004E140C">
        <w:rPr>
          <w:rFonts w:ascii="Arial" w:hAnsi="Arial" w:cs="Arial"/>
          <w:i/>
          <w:sz w:val="20"/>
          <w:szCs w:val="20"/>
        </w:rPr>
        <w:t>CISMA</w:t>
      </w:r>
      <w:r w:rsidR="00140611" w:rsidRPr="004E140C">
        <w:rPr>
          <w:rFonts w:ascii="Arial" w:hAnsi="Arial" w:cs="Arial"/>
          <w:i/>
          <w:sz w:val="20"/>
          <w:szCs w:val="20"/>
        </w:rPr>
        <w:t xml:space="preserve"> </w:t>
      </w:r>
      <w:r w:rsidR="0069150C">
        <w:rPr>
          <w:rFonts w:ascii="Arial" w:hAnsi="Arial" w:cs="Arial"/>
          <w:i/>
          <w:sz w:val="20"/>
          <w:szCs w:val="20"/>
        </w:rPr>
        <w:t>G</w:t>
      </w:r>
      <w:r w:rsidR="00140611" w:rsidRPr="004E140C">
        <w:rPr>
          <w:rFonts w:ascii="Arial" w:hAnsi="Arial" w:cs="Arial"/>
          <w:i/>
          <w:sz w:val="20"/>
          <w:szCs w:val="20"/>
        </w:rPr>
        <w:t xml:space="preserve">rant does not fund </w:t>
      </w:r>
      <w:r w:rsidR="00CA1375" w:rsidRPr="004E140C">
        <w:rPr>
          <w:rFonts w:ascii="Arial" w:hAnsi="Arial" w:cs="Arial"/>
          <w:i/>
          <w:sz w:val="20"/>
          <w:szCs w:val="20"/>
        </w:rPr>
        <w:t>overhead</w:t>
      </w:r>
      <w:r w:rsidR="00140611" w:rsidRPr="004E140C">
        <w:rPr>
          <w:rFonts w:ascii="Arial" w:hAnsi="Arial" w:cs="Arial"/>
          <w:sz w:val="20"/>
          <w:szCs w:val="20"/>
        </w:rPr>
        <w:t xml:space="preserve">.  </w:t>
      </w:r>
    </w:p>
    <w:p w14:paraId="25469113" w14:textId="77777777" w:rsidR="004E140C" w:rsidRDefault="004E140C" w:rsidP="004E140C">
      <w:pPr>
        <w:ind w:left="360"/>
        <w:rPr>
          <w:rFonts w:ascii="Arial" w:hAnsi="Arial" w:cs="Arial"/>
          <w:sz w:val="20"/>
          <w:szCs w:val="20"/>
        </w:rPr>
      </w:pPr>
    </w:p>
    <w:p w14:paraId="1F383AA7" w14:textId="77777777" w:rsidR="004E140C" w:rsidRPr="00121B19" w:rsidRDefault="00587DCB" w:rsidP="00587DCB">
      <w:pPr>
        <w:numPr>
          <w:ilvl w:val="0"/>
          <w:numId w:val="9"/>
        </w:numPr>
        <w:ind w:left="360"/>
        <w:rPr>
          <w:rFonts w:ascii="Arial" w:hAnsi="Arial" w:cs="Arial"/>
          <w:sz w:val="20"/>
          <w:szCs w:val="20"/>
        </w:rPr>
      </w:pPr>
      <w:r w:rsidRPr="00121B19">
        <w:rPr>
          <w:rFonts w:ascii="Arial" w:hAnsi="Arial" w:cs="Arial"/>
          <w:sz w:val="20"/>
          <w:szCs w:val="20"/>
        </w:rPr>
        <w:t>Will</w:t>
      </w:r>
      <w:r w:rsidR="00C77E28" w:rsidRPr="00121B19">
        <w:rPr>
          <w:rFonts w:ascii="Arial" w:hAnsi="Arial" w:cs="Arial"/>
          <w:sz w:val="20"/>
          <w:szCs w:val="20"/>
        </w:rPr>
        <w:t xml:space="preserve"> you/your CISMA</w:t>
      </w:r>
      <w:r w:rsidRPr="00121B19">
        <w:rPr>
          <w:rFonts w:ascii="Arial" w:hAnsi="Arial" w:cs="Arial"/>
          <w:sz w:val="20"/>
          <w:szCs w:val="20"/>
        </w:rPr>
        <w:t xml:space="preserve"> commit to providing feedback to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Pr="00121B19">
        <w:rPr>
          <w:rFonts w:ascii="Arial" w:hAnsi="Arial" w:cs="Arial"/>
          <w:sz w:val="20"/>
          <w:szCs w:val="20"/>
        </w:rPr>
        <w:t xml:space="preserve">community via a written submission </w:t>
      </w:r>
      <w:r w:rsidR="008146F1" w:rsidRPr="00121B19">
        <w:rPr>
          <w:rFonts w:ascii="Arial" w:hAnsi="Arial" w:cs="Arial"/>
          <w:sz w:val="20"/>
          <w:szCs w:val="20"/>
        </w:rPr>
        <w:t xml:space="preserve">for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8146F1" w:rsidRPr="00121B19">
        <w:rPr>
          <w:rFonts w:ascii="Arial" w:hAnsi="Arial" w:cs="Arial"/>
          <w:sz w:val="20"/>
          <w:szCs w:val="20"/>
        </w:rPr>
        <w:t xml:space="preserve">website,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008146F1" w:rsidRPr="00121B19">
        <w:rPr>
          <w:rFonts w:ascii="Arial" w:hAnsi="Arial" w:cs="Arial"/>
          <w:sz w:val="20"/>
          <w:szCs w:val="20"/>
        </w:rPr>
        <w:t>quarterly newsletter,</w:t>
      </w:r>
      <w:r w:rsidRPr="00121B19">
        <w:rPr>
          <w:rFonts w:ascii="Arial" w:hAnsi="Arial" w:cs="Arial"/>
          <w:sz w:val="20"/>
          <w:szCs w:val="20"/>
        </w:rPr>
        <w:t xml:space="preserve"> or </w:t>
      </w:r>
      <w:r w:rsidR="006F4DC1" w:rsidRPr="00121B19">
        <w:rPr>
          <w:rFonts w:ascii="Arial" w:hAnsi="Arial" w:cs="Arial"/>
          <w:sz w:val="20"/>
          <w:szCs w:val="20"/>
        </w:rPr>
        <w:t xml:space="preserve">a </w:t>
      </w:r>
      <w:r w:rsidRPr="00121B19">
        <w:rPr>
          <w:rFonts w:ascii="Arial" w:hAnsi="Arial" w:cs="Arial"/>
          <w:sz w:val="20"/>
          <w:szCs w:val="20"/>
        </w:rPr>
        <w:t xml:space="preserve">presentation (oral or poster) at </w:t>
      </w:r>
      <w:r w:rsidR="006F4DC1" w:rsidRPr="00121B19">
        <w:rPr>
          <w:rFonts w:ascii="Arial" w:hAnsi="Arial" w:cs="Arial"/>
          <w:sz w:val="20"/>
          <w:szCs w:val="20"/>
        </w:rPr>
        <w:t xml:space="preserve">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Pr="00121B19">
        <w:rPr>
          <w:rFonts w:ascii="Arial" w:hAnsi="Arial" w:cs="Arial"/>
          <w:sz w:val="20"/>
          <w:szCs w:val="20"/>
        </w:rPr>
        <w:t xml:space="preserve">annual symposium? </w:t>
      </w:r>
      <w:r w:rsidR="001F40E3">
        <w:rPr>
          <w:rFonts w:ascii="Arial" w:hAnsi="Arial" w:cs="Arial"/>
          <w:sz w:val="20"/>
          <w:szCs w:val="20"/>
        </w:rPr>
        <w:t xml:space="preserve"> Will you also commit to providing a PDF file of any </w:t>
      </w:r>
      <w:r w:rsidR="00790CBF">
        <w:rPr>
          <w:rFonts w:ascii="Arial" w:hAnsi="Arial" w:cs="Arial"/>
          <w:sz w:val="20"/>
          <w:szCs w:val="20"/>
        </w:rPr>
        <w:t xml:space="preserve">written </w:t>
      </w:r>
      <w:r w:rsidR="001F40E3">
        <w:rPr>
          <w:rFonts w:ascii="Arial" w:hAnsi="Arial" w:cs="Arial"/>
          <w:sz w:val="20"/>
          <w:szCs w:val="20"/>
        </w:rPr>
        <w:t>products</w:t>
      </w:r>
      <w:r w:rsidR="00790CBF">
        <w:rPr>
          <w:rFonts w:ascii="Arial" w:hAnsi="Arial" w:cs="Arial"/>
          <w:sz w:val="20"/>
          <w:szCs w:val="20"/>
        </w:rPr>
        <w:t xml:space="preserve"> of the</w:t>
      </w:r>
      <w:r w:rsidR="001F40E3">
        <w:rPr>
          <w:rFonts w:ascii="Arial" w:hAnsi="Arial" w:cs="Arial"/>
          <w:sz w:val="20"/>
          <w:szCs w:val="20"/>
        </w:rPr>
        <w:t xml:space="preserve"> grant?</w:t>
      </w:r>
    </w:p>
    <w:p w14:paraId="4B2EEDB6" w14:textId="77777777" w:rsidR="004E140C" w:rsidRDefault="004E140C" w:rsidP="004E140C">
      <w:pPr>
        <w:ind w:left="360"/>
        <w:rPr>
          <w:rFonts w:ascii="Arial" w:hAnsi="Arial" w:cs="Arial"/>
          <w:sz w:val="20"/>
          <w:szCs w:val="20"/>
        </w:rPr>
      </w:pPr>
    </w:p>
    <w:p w14:paraId="62623F2C" w14:textId="77777777" w:rsidR="00587DCB" w:rsidRPr="00121B19" w:rsidRDefault="004E140C" w:rsidP="00587DCB">
      <w:pPr>
        <w:numPr>
          <w:ilvl w:val="0"/>
          <w:numId w:val="9"/>
        </w:numPr>
        <w:ind w:left="360"/>
        <w:rPr>
          <w:rFonts w:ascii="Arial" w:hAnsi="Arial" w:cs="Arial"/>
          <w:sz w:val="20"/>
          <w:szCs w:val="20"/>
        </w:rPr>
      </w:pPr>
      <w:r w:rsidRPr="004E140C">
        <w:rPr>
          <w:rFonts w:ascii="Arial" w:hAnsi="Arial" w:cs="Arial"/>
          <w:sz w:val="20"/>
          <w:szCs w:val="20"/>
        </w:rPr>
        <w:t xml:space="preserve">If you have been awarded a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Pr="004E140C">
        <w:rPr>
          <w:rFonts w:ascii="Arial" w:hAnsi="Arial" w:cs="Arial"/>
          <w:sz w:val="20"/>
          <w:szCs w:val="20"/>
        </w:rPr>
        <w:t xml:space="preserve">CISMA Grant in the past, </w:t>
      </w:r>
      <w:r w:rsidRPr="00121B19">
        <w:rPr>
          <w:rFonts w:ascii="Arial" w:hAnsi="Arial" w:cs="Arial"/>
          <w:sz w:val="20"/>
          <w:szCs w:val="20"/>
        </w:rPr>
        <w:t xml:space="preserve">have you completed the </w:t>
      </w:r>
      <w:r w:rsidR="002224C1">
        <w:rPr>
          <w:rFonts w:ascii="Arial" w:hAnsi="Arial" w:cs="Arial"/>
          <w:sz w:val="20"/>
          <w:szCs w:val="20"/>
        </w:rPr>
        <w:t xml:space="preserve">required </w:t>
      </w:r>
      <w:r w:rsidRPr="00121B19">
        <w:rPr>
          <w:rFonts w:ascii="Arial" w:hAnsi="Arial" w:cs="Arial"/>
          <w:sz w:val="20"/>
          <w:szCs w:val="20"/>
        </w:rPr>
        <w:t xml:space="preserve">article or conducted a presentation at the </w:t>
      </w:r>
      <w:r w:rsidR="00300029" w:rsidRPr="00A47485">
        <w:rPr>
          <w:rFonts w:ascii="Arial" w:hAnsi="Arial" w:cs="Arial"/>
          <w:sz w:val="20"/>
          <w:szCs w:val="20"/>
        </w:rPr>
        <w:t>F</w:t>
      </w:r>
      <w:r w:rsidR="00300029">
        <w:rPr>
          <w:rFonts w:ascii="Arial" w:hAnsi="Arial" w:cs="Arial"/>
          <w:sz w:val="20"/>
          <w:szCs w:val="20"/>
        </w:rPr>
        <w:t>IS</w:t>
      </w:r>
      <w:r w:rsidR="00300029" w:rsidRPr="00A47485">
        <w:rPr>
          <w:rFonts w:ascii="Arial" w:hAnsi="Arial" w:cs="Arial"/>
          <w:sz w:val="20"/>
          <w:szCs w:val="20"/>
        </w:rPr>
        <w:t xml:space="preserve">C </w:t>
      </w:r>
      <w:r w:rsidRPr="00121B19">
        <w:rPr>
          <w:rFonts w:ascii="Arial" w:hAnsi="Arial" w:cs="Arial"/>
          <w:sz w:val="20"/>
          <w:szCs w:val="20"/>
        </w:rPr>
        <w:t>Conference?</w:t>
      </w:r>
    </w:p>
    <w:p w14:paraId="6E1E75F0" w14:textId="77777777" w:rsidR="004E140C" w:rsidRDefault="004E140C" w:rsidP="004E140C">
      <w:pPr>
        <w:ind w:left="360"/>
        <w:rPr>
          <w:rFonts w:ascii="Arial" w:hAnsi="Arial" w:cs="Arial"/>
          <w:sz w:val="20"/>
          <w:szCs w:val="20"/>
        </w:rPr>
      </w:pPr>
    </w:p>
    <w:p w14:paraId="219F7B2A" w14:textId="77777777" w:rsidR="00A52494" w:rsidRPr="004E140C" w:rsidRDefault="00121B19" w:rsidP="000F1507">
      <w:pPr>
        <w:numPr>
          <w:ilvl w:val="0"/>
          <w:numId w:val="9"/>
        </w:numPr>
        <w:ind w:left="360"/>
        <w:rPr>
          <w:rFonts w:ascii="Arial" w:hAnsi="Arial" w:cs="Arial"/>
          <w:sz w:val="20"/>
          <w:szCs w:val="20"/>
        </w:rPr>
      </w:pPr>
      <w:r>
        <w:rPr>
          <w:rFonts w:ascii="Arial" w:hAnsi="Arial" w:cs="Arial"/>
          <w:sz w:val="20"/>
          <w:szCs w:val="20"/>
        </w:rPr>
        <w:t>The following are a</w:t>
      </w:r>
      <w:r w:rsidR="00EC069B" w:rsidRPr="004E140C">
        <w:rPr>
          <w:rFonts w:ascii="Arial" w:hAnsi="Arial" w:cs="Arial"/>
          <w:sz w:val="20"/>
          <w:szCs w:val="20"/>
        </w:rPr>
        <w:t>dditional questions f</w:t>
      </w:r>
      <w:r w:rsidR="00A52494" w:rsidRPr="004E140C">
        <w:rPr>
          <w:rFonts w:ascii="Arial" w:hAnsi="Arial" w:cs="Arial"/>
          <w:sz w:val="20"/>
          <w:szCs w:val="20"/>
        </w:rPr>
        <w:t xml:space="preserve">or proposals that will have a physical or digital product such as a sign, brochure, booklet, poster, video, or smartphone app.  </w:t>
      </w:r>
      <w:r w:rsidR="007964CC" w:rsidRPr="004E140C">
        <w:rPr>
          <w:rFonts w:ascii="Arial" w:hAnsi="Arial" w:cs="Arial"/>
          <w:sz w:val="20"/>
          <w:szCs w:val="20"/>
        </w:rPr>
        <w:t>I</w:t>
      </w:r>
      <w:r w:rsidR="00A52494" w:rsidRPr="004E140C">
        <w:rPr>
          <w:rFonts w:ascii="Arial" w:hAnsi="Arial" w:cs="Arial"/>
          <w:sz w:val="20"/>
          <w:szCs w:val="20"/>
        </w:rPr>
        <w:t>n answering, please try to closely approximate what your final product will be like.</w:t>
      </w:r>
    </w:p>
    <w:p w14:paraId="7E44C136" w14:textId="77777777" w:rsidR="00684A69" w:rsidRPr="004E140C" w:rsidRDefault="00684A69" w:rsidP="000F1507">
      <w:pPr>
        <w:numPr>
          <w:ilvl w:val="0"/>
          <w:numId w:val="10"/>
        </w:numPr>
        <w:rPr>
          <w:rFonts w:ascii="Arial" w:hAnsi="Arial" w:cs="Arial"/>
          <w:sz w:val="20"/>
          <w:szCs w:val="20"/>
        </w:rPr>
      </w:pPr>
      <w:r w:rsidRPr="004E140C">
        <w:rPr>
          <w:rFonts w:ascii="Arial" w:hAnsi="Arial" w:cs="Arial"/>
          <w:sz w:val="20"/>
          <w:szCs w:val="20"/>
        </w:rPr>
        <w:t xml:space="preserve">Provide </w:t>
      </w:r>
      <w:r w:rsidR="00B8474E" w:rsidRPr="004E140C">
        <w:rPr>
          <w:rFonts w:ascii="Arial" w:hAnsi="Arial" w:cs="Arial"/>
          <w:sz w:val="20"/>
          <w:szCs w:val="20"/>
        </w:rPr>
        <w:t xml:space="preserve">physical </w:t>
      </w:r>
      <w:r w:rsidRPr="004E140C">
        <w:rPr>
          <w:rFonts w:ascii="Arial" w:hAnsi="Arial" w:cs="Arial"/>
          <w:sz w:val="20"/>
          <w:szCs w:val="20"/>
        </w:rPr>
        <w:t>details about the finished product (length/binding/size/accessibility/</w:t>
      </w:r>
      <w:proofErr w:type="spellStart"/>
      <w:r w:rsidRPr="004E140C">
        <w:rPr>
          <w:rFonts w:ascii="Arial" w:hAnsi="Arial" w:cs="Arial"/>
          <w:sz w:val="20"/>
          <w:szCs w:val="20"/>
        </w:rPr>
        <w:t>etc</w:t>
      </w:r>
      <w:proofErr w:type="spellEnd"/>
      <w:r w:rsidRPr="004E140C">
        <w:rPr>
          <w:rFonts w:ascii="Arial" w:hAnsi="Arial" w:cs="Arial"/>
          <w:sz w:val="20"/>
          <w:szCs w:val="20"/>
        </w:rPr>
        <w:t>).</w:t>
      </w:r>
    </w:p>
    <w:p w14:paraId="2EB53558" w14:textId="77777777" w:rsidR="00684A69" w:rsidRPr="004E140C" w:rsidRDefault="007F3BA6" w:rsidP="000F1507">
      <w:pPr>
        <w:numPr>
          <w:ilvl w:val="0"/>
          <w:numId w:val="10"/>
        </w:numPr>
        <w:rPr>
          <w:rFonts w:ascii="Arial" w:hAnsi="Arial" w:cs="Arial"/>
          <w:sz w:val="20"/>
          <w:szCs w:val="20"/>
        </w:rPr>
      </w:pPr>
      <w:r>
        <w:rPr>
          <w:rFonts w:ascii="Arial" w:hAnsi="Arial" w:cs="Arial"/>
          <w:sz w:val="20"/>
          <w:szCs w:val="20"/>
        </w:rPr>
        <w:t xml:space="preserve">Have you researched your proposed project to be sure it does not already exist elsewhere?  </w:t>
      </w:r>
      <w:r w:rsidR="00684A69" w:rsidRPr="004E140C">
        <w:rPr>
          <w:rFonts w:ascii="Arial" w:hAnsi="Arial" w:cs="Arial"/>
          <w:sz w:val="20"/>
          <w:szCs w:val="20"/>
        </w:rPr>
        <w:t xml:space="preserve">How will your product be different from </w:t>
      </w:r>
      <w:r w:rsidR="00784B7B" w:rsidRPr="004E140C">
        <w:rPr>
          <w:rFonts w:ascii="Arial" w:hAnsi="Arial" w:cs="Arial"/>
          <w:sz w:val="20"/>
          <w:szCs w:val="20"/>
        </w:rPr>
        <w:t>others</w:t>
      </w:r>
      <w:r w:rsidR="00684A69" w:rsidRPr="004E140C">
        <w:rPr>
          <w:rFonts w:ascii="Arial" w:hAnsi="Arial" w:cs="Arial"/>
          <w:sz w:val="20"/>
          <w:szCs w:val="20"/>
        </w:rPr>
        <w:t xml:space="preserve"> that</w:t>
      </w:r>
      <w:r w:rsidR="00784B7B" w:rsidRPr="004E140C">
        <w:rPr>
          <w:rFonts w:ascii="Arial" w:hAnsi="Arial" w:cs="Arial"/>
          <w:sz w:val="20"/>
          <w:szCs w:val="20"/>
        </w:rPr>
        <w:t xml:space="preserve"> may</w:t>
      </w:r>
      <w:r w:rsidR="00684A69" w:rsidRPr="004E140C">
        <w:rPr>
          <w:rFonts w:ascii="Arial" w:hAnsi="Arial" w:cs="Arial"/>
          <w:sz w:val="20"/>
          <w:szCs w:val="20"/>
        </w:rPr>
        <w:t xml:space="preserve"> already </w:t>
      </w:r>
      <w:r w:rsidR="00784B7B" w:rsidRPr="004E140C">
        <w:rPr>
          <w:rFonts w:ascii="Arial" w:hAnsi="Arial" w:cs="Arial"/>
          <w:sz w:val="20"/>
          <w:szCs w:val="20"/>
        </w:rPr>
        <w:t xml:space="preserve">be </w:t>
      </w:r>
      <w:r w:rsidR="00684A69" w:rsidRPr="004E140C">
        <w:rPr>
          <w:rFonts w:ascii="Arial" w:hAnsi="Arial" w:cs="Arial"/>
          <w:sz w:val="20"/>
          <w:szCs w:val="20"/>
        </w:rPr>
        <w:t xml:space="preserve">available through </w:t>
      </w:r>
      <w:r w:rsidR="00784B7B" w:rsidRPr="004E140C">
        <w:rPr>
          <w:rFonts w:ascii="Arial" w:hAnsi="Arial" w:cs="Arial"/>
          <w:sz w:val="20"/>
          <w:szCs w:val="20"/>
        </w:rPr>
        <w:t>UF/</w:t>
      </w:r>
      <w:r w:rsidR="00684A69" w:rsidRPr="004E140C">
        <w:rPr>
          <w:rFonts w:ascii="Arial" w:hAnsi="Arial" w:cs="Arial"/>
          <w:sz w:val="20"/>
          <w:szCs w:val="20"/>
        </w:rPr>
        <w:t xml:space="preserve">IFAS </w:t>
      </w:r>
      <w:r w:rsidR="00784B7B" w:rsidRPr="004E140C">
        <w:rPr>
          <w:rFonts w:ascii="Arial" w:hAnsi="Arial" w:cs="Arial"/>
          <w:sz w:val="20"/>
          <w:szCs w:val="20"/>
        </w:rPr>
        <w:t>E</w:t>
      </w:r>
      <w:r w:rsidR="00684A69" w:rsidRPr="004E140C">
        <w:rPr>
          <w:rFonts w:ascii="Arial" w:hAnsi="Arial" w:cs="Arial"/>
          <w:sz w:val="20"/>
          <w:szCs w:val="20"/>
        </w:rPr>
        <w:t xml:space="preserve">xtension, </w:t>
      </w:r>
      <w:r w:rsidR="009D7177" w:rsidRPr="004E140C">
        <w:rPr>
          <w:rFonts w:ascii="Arial" w:hAnsi="Arial" w:cs="Arial"/>
          <w:sz w:val="20"/>
          <w:szCs w:val="20"/>
        </w:rPr>
        <w:t xml:space="preserve">other </w:t>
      </w:r>
      <w:r w:rsidR="00684A69" w:rsidRPr="004E140C">
        <w:rPr>
          <w:rFonts w:ascii="Arial" w:hAnsi="Arial" w:cs="Arial"/>
          <w:sz w:val="20"/>
          <w:szCs w:val="20"/>
        </w:rPr>
        <w:t xml:space="preserve">CISMAs, </w:t>
      </w:r>
      <w:r w:rsidR="00784B7B" w:rsidRPr="004E140C">
        <w:rPr>
          <w:rFonts w:ascii="Arial" w:hAnsi="Arial" w:cs="Arial"/>
          <w:sz w:val="20"/>
          <w:szCs w:val="20"/>
        </w:rPr>
        <w:t xml:space="preserve">county governments, </w:t>
      </w:r>
      <w:r w:rsidR="00684A69" w:rsidRPr="004E140C">
        <w:rPr>
          <w:rFonts w:ascii="Arial" w:hAnsi="Arial" w:cs="Arial"/>
          <w:sz w:val="20"/>
          <w:szCs w:val="20"/>
        </w:rPr>
        <w:t>or other organizations?</w:t>
      </w:r>
    </w:p>
    <w:p w14:paraId="78CC4D34" w14:textId="77777777" w:rsidR="00684A69" w:rsidRPr="004E140C" w:rsidRDefault="00684A69" w:rsidP="000F1507">
      <w:pPr>
        <w:numPr>
          <w:ilvl w:val="0"/>
          <w:numId w:val="10"/>
        </w:numPr>
        <w:rPr>
          <w:rFonts w:ascii="Arial" w:hAnsi="Arial" w:cs="Arial"/>
          <w:sz w:val="20"/>
          <w:szCs w:val="20"/>
        </w:rPr>
      </w:pPr>
      <w:r w:rsidRPr="004E140C">
        <w:rPr>
          <w:rFonts w:ascii="Arial" w:hAnsi="Arial" w:cs="Arial"/>
          <w:sz w:val="20"/>
          <w:szCs w:val="20"/>
        </w:rPr>
        <w:lastRenderedPageBreak/>
        <w:t xml:space="preserve">If you are modeling your product after previous work by your </w:t>
      </w:r>
      <w:r w:rsidR="009D7177" w:rsidRPr="004E140C">
        <w:rPr>
          <w:rFonts w:ascii="Arial" w:hAnsi="Arial" w:cs="Arial"/>
          <w:sz w:val="20"/>
          <w:szCs w:val="20"/>
        </w:rPr>
        <w:t>CISMA</w:t>
      </w:r>
      <w:r w:rsidRPr="004E140C">
        <w:rPr>
          <w:rFonts w:ascii="Arial" w:hAnsi="Arial" w:cs="Arial"/>
          <w:sz w:val="20"/>
          <w:szCs w:val="20"/>
        </w:rPr>
        <w:t xml:space="preserve"> or another</w:t>
      </w:r>
      <w:r w:rsidR="009D7177" w:rsidRPr="004E140C">
        <w:rPr>
          <w:rFonts w:ascii="Arial" w:hAnsi="Arial" w:cs="Arial"/>
          <w:sz w:val="20"/>
          <w:szCs w:val="20"/>
        </w:rPr>
        <w:t xml:space="preserve"> CISMA</w:t>
      </w:r>
      <w:r w:rsidRPr="004E140C">
        <w:rPr>
          <w:rFonts w:ascii="Arial" w:hAnsi="Arial" w:cs="Arial"/>
          <w:sz w:val="20"/>
          <w:szCs w:val="20"/>
        </w:rPr>
        <w:t xml:space="preserve">, </w:t>
      </w:r>
      <w:r w:rsidR="005A38DD" w:rsidRPr="004E140C">
        <w:rPr>
          <w:rFonts w:ascii="Arial" w:hAnsi="Arial" w:cs="Arial"/>
          <w:sz w:val="20"/>
          <w:szCs w:val="20"/>
        </w:rPr>
        <w:t>what is that “model product?” P</w:t>
      </w:r>
      <w:r w:rsidRPr="004E140C">
        <w:rPr>
          <w:rFonts w:ascii="Arial" w:hAnsi="Arial" w:cs="Arial"/>
          <w:sz w:val="20"/>
          <w:szCs w:val="20"/>
        </w:rPr>
        <w:t xml:space="preserve">rovide a URL </w:t>
      </w:r>
      <w:r w:rsidR="005A38DD" w:rsidRPr="004E140C">
        <w:rPr>
          <w:rFonts w:ascii="Arial" w:hAnsi="Arial" w:cs="Arial"/>
          <w:sz w:val="20"/>
          <w:szCs w:val="20"/>
        </w:rPr>
        <w:t>if applicable.</w:t>
      </w:r>
      <w:r w:rsidRPr="004E140C">
        <w:rPr>
          <w:rFonts w:ascii="Arial" w:hAnsi="Arial" w:cs="Arial"/>
          <w:sz w:val="20"/>
          <w:szCs w:val="20"/>
        </w:rPr>
        <w:t xml:space="preserve">  </w:t>
      </w:r>
    </w:p>
    <w:p w14:paraId="50BAB4BB" w14:textId="77777777" w:rsidR="00286A3A" w:rsidRPr="004E140C" w:rsidRDefault="00286A3A" w:rsidP="000F1507">
      <w:pPr>
        <w:numPr>
          <w:ilvl w:val="0"/>
          <w:numId w:val="10"/>
        </w:numPr>
        <w:rPr>
          <w:rFonts w:ascii="Arial" w:hAnsi="Arial" w:cs="Arial"/>
          <w:sz w:val="20"/>
          <w:szCs w:val="20"/>
        </w:rPr>
      </w:pPr>
      <w:r w:rsidRPr="004E140C">
        <w:rPr>
          <w:rFonts w:ascii="Arial" w:hAnsi="Arial" w:cs="Arial"/>
          <w:sz w:val="20"/>
          <w:szCs w:val="20"/>
        </w:rPr>
        <w:t>Describe</w:t>
      </w:r>
      <w:r w:rsidR="00663C36" w:rsidRPr="004E140C">
        <w:rPr>
          <w:rFonts w:ascii="Arial" w:hAnsi="Arial" w:cs="Arial"/>
          <w:sz w:val="20"/>
          <w:szCs w:val="20"/>
        </w:rPr>
        <w:t xml:space="preserve"> any</w:t>
      </w:r>
      <w:r w:rsidRPr="004E140C">
        <w:rPr>
          <w:rFonts w:ascii="Arial" w:hAnsi="Arial" w:cs="Arial"/>
          <w:sz w:val="20"/>
          <w:szCs w:val="20"/>
        </w:rPr>
        <w:t xml:space="preserve"> expertise you or your </w:t>
      </w:r>
      <w:r w:rsidR="00AE2571" w:rsidRPr="004E140C">
        <w:rPr>
          <w:rFonts w:ascii="Arial" w:hAnsi="Arial" w:cs="Arial"/>
          <w:sz w:val="20"/>
          <w:szCs w:val="20"/>
        </w:rPr>
        <w:t>CISMA</w:t>
      </w:r>
      <w:r w:rsidRPr="004E140C">
        <w:rPr>
          <w:rFonts w:ascii="Arial" w:hAnsi="Arial" w:cs="Arial"/>
          <w:sz w:val="20"/>
          <w:szCs w:val="20"/>
        </w:rPr>
        <w:t xml:space="preserve"> </w:t>
      </w:r>
      <w:r w:rsidR="00663C36" w:rsidRPr="004E140C">
        <w:rPr>
          <w:rFonts w:ascii="Arial" w:hAnsi="Arial" w:cs="Arial"/>
          <w:sz w:val="20"/>
          <w:szCs w:val="20"/>
        </w:rPr>
        <w:t xml:space="preserve">may have </w:t>
      </w:r>
      <w:r w:rsidRPr="004E140C">
        <w:rPr>
          <w:rFonts w:ascii="Arial" w:hAnsi="Arial" w:cs="Arial"/>
          <w:sz w:val="20"/>
          <w:szCs w:val="20"/>
        </w:rPr>
        <w:t>that will help you to create a quality product.</w:t>
      </w:r>
    </w:p>
    <w:p w14:paraId="25B4590E" w14:textId="77777777" w:rsidR="004E140C" w:rsidRPr="00AD6808" w:rsidRDefault="004E140C" w:rsidP="00C52155">
      <w:pPr>
        <w:jc w:val="center"/>
        <w:rPr>
          <w:rFonts w:ascii="Arial" w:hAnsi="Arial" w:cs="Arial"/>
          <w:b/>
          <w:color w:val="FF0000"/>
          <w:sz w:val="22"/>
          <w:szCs w:val="22"/>
        </w:rPr>
      </w:pPr>
    </w:p>
    <w:p w14:paraId="12C92FE0" w14:textId="1DCD0769" w:rsidR="00E75EBF" w:rsidRPr="00C52155" w:rsidRDefault="00E75EBF" w:rsidP="00C52155">
      <w:pPr>
        <w:jc w:val="center"/>
        <w:rPr>
          <w:b/>
          <w:sz w:val="22"/>
          <w:szCs w:val="22"/>
        </w:rPr>
      </w:pPr>
      <w:r w:rsidRPr="00AD6808">
        <w:rPr>
          <w:rFonts w:ascii="Arial" w:hAnsi="Arial" w:cs="Arial"/>
          <w:b/>
          <w:color w:val="FF0000"/>
          <w:sz w:val="22"/>
          <w:szCs w:val="22"/>
        </w:rPr>
        <w:t>Send completed application to</w:t>
      </w:r>
      <w:r w:rsidR="00CD7E08" w:rsidRPr="00AD6808">
        <w:rPr>
          <w:rFonts w:ascii="Arial" w:hAnsi="Arial" w:cs="Arial"/>
          <w:b/>
          <w:color w:val="FF0000"/>
          <w:sz w:val="22"/>
          <w:szCs w:val="22"/>
        </w:rPr>
        <w:t xml:space="preserve"> </w:t>
      </w:r>
      <w:hyperlink r:id="rId10" w:history="1">
        <w:r w:rsidR="00403FBF" w:rsidRPr="00366EE8">
          <w:rPr>
            <w:rStyle w:val="Hyperlink"/>
          </w:rPr>
          <w:t>cisma_grant_chair@floridainvasives.org</w:t>
        </w:r>
      </w:hyperlink>
      <w:r w:rsidR="00403FBF">
        <w:t xml:space="preserve"> </w:t>
      </w:r>
      <w:r w:rsidR="00140611" w:rsidRPr="00AD6808">
        <w:rPr>
          <w:rFonts w:ascii="Arial" w:hAnsi="Arial" w:cs="Arial"/>
          <w:b/>
          <w:color w:val="FF0000"/>
          <w:sz w:val="22"/>
          <w:szCs w:val="22"/>
        </w:rPr>
        <w:t xml:space="preserve">by </w:t>
      </w:r>
      <w:r w:rsidR="006F4DC1" w:rsidRPr="00AD6808">
        <w:rPr>
          <w:rFonts w:ascii="Arial" w:hAnsi="Arial" w:cs="Arial"/>
          <w:b/>
          <w:color w:val="FF0000"/>
          <w:sz w:val="22"/>
          <w:szCs w:val="22"/>
        </w:rPr>
        <w:t xml:space="preserve">5pm </w:t>
      </w:r>
      <w:r w:rsidR="00544B87" w:rsidRPr="00AD6808">
        <w:rPr>
          <w:rFonts w:ascii="Arial" w:hAnsi="Arial" w:cs="Arial"/>
          <w:b/>
          <w:color w:val="FF0000"/>
          <w:sz w:val="22"/>
          <w:szCs w:val="22"/>
        </w:rPr>
        <w:t>Fri</w:t>
      </w:r>
      <w:r w:rsidR="006F4DC1" w:rsidRPr="00AD6808">
        <w:rPr>
          <w:rFonts w:ascii="Arial" w:hAnsi="Arial" w:cs="Arial"/>
          <w:b/>
          <w:color w:val="FF0000"/>
          <w:sz w:val="22"/>
          <w:szCs w:val="22"/>
        </w:rPr>
        <w:t>,</w:t>
      </w:r>
      <w:r w:rsidR="00C77E28" w:rsidRPr="00AD6808">
        <w:rPr>
          <w:rFonts w:ascii="Arial" w:hAnsi="Arial" w:cs="Arial"/>
          <w:b/>
          <w:color w:val="FF0000"/>
          <w:sz w:val="22"/>
          <w:szCs w:val="22"/>
        </w:rPr>
        <w:t xml:space="preserve"> </w:t>
      </w:r>
      <w:r w:rsidR="004713BA">
        <w:rPr>
          <w:rFonts w:ascii="Arial" w:hAnsi="Arial" w:cs="Arial"/>
          <w:b/>
          <w:color w:val="FF0000"/>
          <w:sz w:val="22"/>
          <w:szCs w:val="22"/>
        </w:rPr>
        <w:t>May</w:t>
      </w:r>
      <w:r w:rsidR="00992CB6" w:rsidRPr="00AD6808">
        <w:rPr>
          <w:rFonts w:ascii="Arial" w:hAnsi="Arial" w:cs="Arial"/>
          <w:b/>
          <w:color w:val="FF0000"/>
          <w:sz w:val="22"/>
          <w:szCs w:val="22"/>
        </w:rPr>
        <w:t xml:space="preserve"> </w:t>
      </w:r>
      <w:r w:rsidR="00506D25">
        <w:rPr>
          <w:rFonts w:ascii="Arial" w:hAnsi="Arial" w:cs="Arial"/>
          <w:b/>
          <w:color w:val="FF0000"/>
          <w:sz w:val="22"/>
          <w:szCs w:val="22"/>
        </w:rPr>
        <w:t>29</w:t>
      </w:r>
      <w:r w:rsidR="00992CB6" w:rsidRPr="00AD6808">
        <w:rPr>
          <w:rFonts w:ascii="Arial" w:hAnsi="Arial" w:cs="Arial"/>
          <w:b/>
          <w:color w:val="FF0000"/>
          <w:sz w:val="22"/>
          <w:szCs w:val="22"/>
        </w:rPr>
        <w:t>, 202</w:t>
      </w:r>
      <w:r w:rsidR="00506D25">
        <w:rPr>
          <w:rFonts w:ascii="Arial" w:hAnsi="Arial" w:cs="Arial"/>
          <w:b/>
          <w:color w:val="FF0000"/>
          <w:sz w:val="22"/>
          <w:szCs w:val="22"/>
        </w:rPr>
        <w:t>6</w:t>
      </w:r>
      <w:r w:rsidR="00CD7E08" w:rsidRPr="00AD6808">
        <w:rPr>
          <w:rFonts w:ascii="Arial" w:hAnsi="Arial" w:cs="Arial"/>
          <w:b/>
          <w:color w:val="FF0000"/>
          <w:sz w:val="22"/>
          <w:szCs w:val="22"/>
        </w:rPr>
        <w:t>.</w:t>
      </w:r>
    </w:p>
    <w:sectPr w:rsidR="00E75EBF" w:rsidRPr="00C52155" w:rsidSect="00E12827">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4F63"/>
    <w:multiLevelType w:val="hybridMultilevel"/>
    <w:tmpl w:val="BA76E868"/>
    <w:lvl w:ilvl="0" w:tplc="5ECC3F3C">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B41AF5"/>
    <w:multiLevelType w:val="hybridMultilevel"/>
    <w:tmpl w:val="D6286B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D70A5"/>
    <w:multiLevelType w:val="hybridMultilevel"/>
    <w:tmpl w:val="91BA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E0665"/>
    <w:multiLevelType w:val="hybridMultilevel"/>
    <w:tmpl w:val="FC109880"/>
    <w:lvl w:ilvl="0" w:tplc="CA4C3F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 w15:restartNumberingAfterBreak="0">
    <w:nsid w:val="3D604F11"/>
    <w:multiLevelType w:val="hybridMultilevel"/>
    <w:tmpl w:val="27B0E2FE"/>
    <w:lvl w:ilvl="0" w:tplc="5ECC3F3C">
      <w:start w:val="1"/>
      <w:numFmt w:val="bullet"/>
      <w:lvlText w:val=""/>
      <w:lvlJc w:val="left"/>
      <w:pPr>
        <w:tabs>
          <w:tab w:val="num" w:pos="780"/>
        </w:tabs>
        <w:ind w:left="78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E934E80"/>
    <w:multiLevelType w:val="hybridMultilevel"/>
    <w:tmpl w:val="7BFCD2C0"/>
    <w:lvl w:ilvl="0" w:tplc="CA4C3FEA">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565561"/>
    <w:multiLevelType w:val="hybridMultilevel"/>
    <w:tmpl w:val="614C1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D0629"/>
    <w:multiLevelType w:val="hybridMultilevel"/>
    <w:tmpl w:val="E904DCEC"/>
    <w:lvl w:ilvl="0" w:tplc="B180036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94A69"/>
    <w:multiLevelType w:val="hybridMultilevel"/>
    <w:tmpl w:val="DAA8ECF0"/>
    <w:lvl w:ilvl="0" w:tplc="F25A0D3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FE54633"/>
    <w:multiLevelType w:val="hybridMultilevel"/>
    <w:tmpl w:val="8AD69AB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16cid:durableId="1811363621">
    <w:abstractNumId w:val="8"/>
  </w:num>
  <w:num w:numId="2" w16cid:durableId="1404794395">
    <w:abstractNumId w:val="7"/>
  </w:num>
  <w:num w:numId="3" w16cid:durableId="1562673006">
    <w:abstractNumId w:val="3"/>
  </w:num>
  <w:num w:numId="4" w16cid:durableId="382995065">
    <w:abstractNumId w:val="5"/>
  </w:num>
  <w:num w:numId="5" w16cid:durableId="1243181662">
    <w:abstractNumId w:val="0"/>
  </w:num>
  <w:num w:numId="6" w16cid:durableId="1535724992">
    <w:abstractNumId w:val="4"/>
  </w:num>
  <w:num w:numId="7" w16cid:durableId="970209308">
    <w:abstractNumId w:val="2"/>
  </w:num>
  <w:num w:numId="8" w16cid:durableId="581522652">
    <w:abstractNumId w:val="9"/>
  </w:num>
  <w:num w:numId="9" w16cid:durableId="77988410">
    <w:abstractNumId w:val="6"/>
  </w:num>
  <w:num w:numId="10" w16cid:durableId="57409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9"/>
    <w:rsid w:val="00007690"/>
    <w:rsid w:val="00023798"/>
    <w:rsid w:val="000249E5"/>
    <w:rsid w:val="0004651E"/>
    <w:rsid w:val="00055C02"/>
    <w:rsid w:val="00060F4A"/>
    <w:rsid w:val="000634CF"/>
    <w:rsid w:val="00086ED6"/>
    <w:rsid w:val="00097647"/>
    <w:rsid w:val="000977BB"/>
    <w:rsid w:val="000B0F35"/>
    <w:rsid w:val="000B66D2"/>
    <w:rsid w:val="000C119E"/>
    <w:rsid w:val="000D26F9"/>
    <w:rsid w:val="000D4445"/>
    <w:rsid w:val="000D4FFA"/>
    <w:rsid w:val="000F1507"/>
    <w:rsid w:val="0010697F"/>
    <w:rsid w:val="00121B19"/>
    <w:rsid w:val="00130513"/>
    <w:rsid w:val="00140611"/>
    <w:rsid w:val="00147C0C"/>
    <w:rsid w:val="001519C1"/>
    <w:rsid w:val="0016064E"/>
    <w:rsid w:val="00160A58"/>
    <w:rsid w:val="001622E9"/>
    <w:rsid w:val="00165870"/>
    <w:rsid w:val="0017197A"/>
    <w:rsid w:val="00175253"/>
    <w:rsid w:val="001829F9"/>
    <w:rsid w:val="001845C1"/>
    <w:rsid w:val="001A1AB6"/>
    <w:rsid w:val="001A753F"/>
    <w:rsid w:val="001C30F8"/>
    <w:rsid w:val="001D0E38"/>
    <w:rsid w:val="001E05A9"/>
    <w:rsid w:val="001F40E3"/>
    <w:rsid w:val="002043DD"/>
    <w:rsid w:val="002222B1"/>
    <w:rsid w:val="002224C1"/>
    <w:rsid w:val="002263B7"/>
    <w:rsid w:val="00230702"/>
    <w:rsid w:val="00233522"/>
    <w:rsid w:val="0024594A"/>
    <w:rsid w:val="0025786E"/>
    <w:rsid w:val="00286A3A"/>
    <w:rsid w:val="002927CD"/>
    <w:rsid w:val="002973E4"/>
    <w:rsid w:val="002B10E5"/>
    <w:rsid w:val="002B2921"/>
    <w:rsid w:val="002C1D22"/>
    <w:rsid w:val="002D13D7"/>
    <w:rsid w:val="002E448D"/>
    <w:rsid w:val="002F5AAC"/>
    <w:rsid w:val="00300029"/>
    <w:rsid w:val="00310FBD"/>
    <w:rsid w:val="00311C91"/>
    <w:rsid w:val="0035721A"/>
    <w:rsid w:val="00361415"/>
    <w:rsid w:val="00384DF5"/>
    <w:rsid w:val="003857B0"/>
    <w:rsid w:val="003979F4"/>
    <w:rsid w:val="00397B47"/>
    <w:rsid w:val="003B6A94"/>
    <w:rsid w:val="003D1CC0"/>
    <w:rsid w:val="003F283B"/>
    <w:rsid w:val="00403FBF"/>
    <w:rsid w:val="004435D2"/>
    <w:rsid w:val="00452443"/>
    <w:rsid w:val="00460C77"/>
    <w:rsid w:val="00464269"/>
    <w:rsid w:val="0046472C"/>
    <w:rsid w:val="004713BA"/>
    <w:rsid w:val="00474480"/>
    <w:rsid w:val="004750F3"/>
    <w:rsid w:val="0048786F"/>
    <w:rsid w:val="00496E15"/>
    <w:rsid w:val="004A094B"/>
    <w:rsid w:val="004A4801"/>
    <w:rsid w:val="004C2BC2"/>
    <w:rsid w:val="004C5C2A"/>
    <w:rsid w:val="004D0BA1"/>
    <w:rsid w:val="004E140C"/>
    <w:rsid w:val="00506D25"/>
    <w:rsid w:val="00512CFA"/>
    <w:rsid w:val="00534E84"/>
    <w:rsid w:val="00544B87"/>
    <w:rsid w:val="0057085C"/>
    <w:rsid w:val="00581215"/>
    <w:rsid w:val="00587D0B"/>
    <w:rsid w:val="00587DCB"/>
    <w:rsid w:val="005A38DD"/>
    <w:rsid w:val="005B1AB0"/>
    <w:rsid w:val="005B3B7B"/>
    <w:rsid w:val="005B70CD"/>
    <w:rsid w:val="005D481A"/>
    <w:rsid w:val="005E0EBD"/>
    <w:rsid w:val="005E1EEA"/>
    <w:rsid w:val="005E54F9"/>
    <w:rsid w:val="005F2393"/>
    <w:rsid w:val="005F375B"/>
    <w:rsid w:val="006128CB"/>
    <w:rsid w:val="00615A45"/>
    <w:rsid w:val="006216D2"/>
    <w:rsid w:val="006301D2"/>
    <w:rsid w:val="006357B6"/>
    <w:rsid w:val="006443FD"/>
    <w:rsid w:val="00661F1B"/>
    <w:rsid w:val="00663C36"/>
    <w:rsid w:val="006642ED"/>
    <w:rsid w:val="0066568A"/>
    <w:rsid w:val="00670413"/>
    <w:rsid w:val="00681F5C"/>
    <w:rsid w:val="00684A69"/>
    <w:rsid w:val="0069150C"/>
    <w:rsid w:val="00694516"/>
    <w:rsid w:val="006B1232"/>
    <w:rsid w:val="006B3BB8"/>
    <w:rsid w:val="006B4AB7"/>
    <w:rsid w:val="006C4D5F"/>
    <w:rsid w:val="006D6C97"/>
    <w:rsid w:val="006E3AE3"/>
    <w:rsid w:val="006F4DC1"/>
    <w:rsid w:val="007008A1"/>
    <w:rsid w:val="00727001"/>
    <w:rsid w:val="00761190"/>
    <w:rsid w:val="00784B7B"/>
    <w:rsid w:val="00790CBF"/>
    <w:rsid w:val="007964CC"/>
    <w:rsid w:val="007B7911"/>
    <w:rsid w:val="007C557B"/>
    <w:rsid w:val="007D5270"/>
    <w:rsid w:val="007E02A0"/>
    <w:rsid w:val="007F3BA6"/>
    <w:rsid w:val="00806AD2"/>
    <w:rsid w:val="00810835"/>
    <w:rsid w:val="00812A95"/>
    <w:rsid w:val="008146F1"/>
    <w:rsid w:val="00827C1A"/>
    <w:rsid w:val="008529C2"/>
    <w:rsid w:val="00855330"/>
    <w:rsid w:val="008723CF"/>
    <w:rsid w:val="00893776"/>
    <w:rsid w:val="008B01BF"/>
    <w:rsid w:val="008B1D2D"/>
    <w:rsid w:val="008B2037"/>
    <w:rsid w:val="008C751A"/>
    <w:rsid w:val="008D1743"/>
    <w:rsid w:val="008E71D6"/>
    <w:rsid w:val="008E75D0"/>
    <w:rsid w:val="0093085D"/>
    <w:rsid w:val="00932021"/>
    <w:rsid w:val="00972DB3"/>
    <w:rsid w:val="00992CB6"/>
    <w:rsid w:val="009958A1"/>
    <w:rsid w:val="009A06FF"/>
    <w:rsid w:val="009B381F"/>
    <w:rsid w:val="009B6015"/>
    <w:rsid w:val="009C70A2"/>
    <w:rsid w:val="009D052B"/>
    <w:rsid w:val="009D4AC6"/>
    <w:rsid w:val="009D5917"/>
    <w:rsid w:val="009D7177"/>
    <w:rsid w:val="009E15EC"/>
    <w:rsid w:val="00A00056"/>
    <w:rsid w:val="00A00BB5"/>
    <w:rsid w:val="00A12A3C"/>
    <w:rsid w:val="00A30656"/>
    <w:rsid w:val="00A43E87"/>
    <w:rsid w:val="00A47485"/>
    <w:rsid w:val="00A52494"/>
    <w:rsid w:val="00A643E6"/>
    <w:rsid w:val="00A6591D"/>
    <w:rsid w:val="00A709AF"/>
    <w:rsid w:val="00A83E6B"/>
    <w:rsid w:val="00A90D2E"/>
    <w:rsid w:val="00A9520C"/>
    <w:rsid w:val="00A953DF"/>
    <w:rsid w:val="00AA17FB"/>
    <w:rsid w:val="00AA49E7"/>
    <w:rsid w:val="00AC1005"/>
    <w:rsid w:val="00AD6808"/>
    <w:rsid w:val="00AE2571"/>
    <w:rsid w:val="00AF48B5"/>
    <w:rsid w:val="00B11C76"/>
    <w:rsid w:val="00B31ED3"/>
    <w:rsid w:val="00B321E8"/>
    <w:rsid w:val="00B377CF"/>
    <w:rsid w:val="00B45A58"/>
    <w:rsid w:val="00B5612B"/>
    <w:rsid w:val="00B65212"/>
    <w:rsid w:val="00B66D9B"/>
    <w:rsid w:val="00B7069B"/>
    <w:rsid w:val="00B714B4"/>
    <w:rsid w:val="00B74E7B"/>
    <w:rsid w:val="00B82615"/>
    <w:rsid w:val="00B8474E"/>
    <w:rsid w:val="00B9778F"/>
    <w:rsid w:val="00BA10D6"/>
    <w:rsid w:val="00BA421B"/>
    <w:rsid w:val="00BA4985"/>
    <w:rsid w:val="00BA738B"/>
    <w:rsid w:val="00BB3E2A"/>
    <w:rsid w:val="00BD63A4"/>
    <w:rsid w:val="00BE307E"/>
    <w:rsid w:val="00BF3DCD"/>
    <w:rsid w:val="00C02E0F"/>
    <w:rsid w:val="00C151CC"/>
    <w:rsid w:val="00C17245"/>
    <w:rsid w:val="00C20FF5"/>
    <w:rsid w:val="00C2405F"/>
    <w:rsid w:val="00C308E3"/>
    <w:rsid w:val="00C32F4C"/>
    <w:rsid w:val="00C36366"/>
    <w:rsid w:val="00C40BA5"/>
    <w:rsid w:val="00C52155"/>
    <w:rsid w:val="00C551F4"/>
    <w:rsid w:val="00C6201E"/>
    <w:rsid w:val="00C71CE2"/>
    <w:rsid w:val="00C77E28"/>
    <w:rsid w:val="00CA1375"/>
    <w:rsid w:val="00CA725F"/>
    <w:rsid w:val="00CD50B0"/>
    <w:rsid w:val="00CD7E08"/>
    <w:rsid w:val="00CE1121"/>
    <w:rsid w:val="00CE63C8"/>
    <w:rsid w:val="00CF2BE2"/>
    <w:rsid w:val="00CF35C3"/>
    <w:rsid w:val="00D417F9"/>
    <w:rsid w:val="00D7029D"/>
    <w:rsid w:val="00D8233D"/>
    <w:rsid w:val="00D827F0"/>
    <w:rsid w:val="00D86038"/>
    <w:rsid w:val="00D91F76"/>
    <w:rsid w:val="00DB00A0"/>
    <w:rsid w:val="00DC6E11"/>
    <w:rsid w:val="00DD26C1"/>
    <w:rsid w:val="00DE518A"/>
    <w:rsid w:val="00DF17F9"/>
    <w:rsid w:val="00E105F8"/>
    <w:rsid w:val="00E12827"/>
    <w:rsid w:val="00E15B66"/>
    <w:rsid w:val="00E16F0D"/>
    <w:rsid w:val="00E17AC6"/>
    <w:rsid w:val="00E27232"/>
    <w:rsid w:val="00E46104"/>
    <w:rsid w:val="00E576C6"/>
    <w:rsid w:val="00E65146"/>
    <w:rsid w:val="00E6569B"/>
    <w:rsid w:val="00E71FA2"/>
    <w:rsid w:val="00E75EBF"/>
    <w:rsid w:val="00E93249"/>
    <w:rsid w:val="00E96565"/>
    <w:rsid w:val="00EA3DD9"/>
    <w:rsid w:val="00EA4386"/>
    <w:rsid w:val="00EB6B10"/>
    <w:rsid w:val="00EC069B"/>
    <w:rsid w:val="00ED295D"/>
    <w:rsid w:val="00ED5415"/>
    <w:rsid w:val="00ED570C"/>
    <w:rsid w:val="00EE174A"/>
    <w:rsid w:val="00EE4A99"/>
    <w:rsid w:val="00EE7406"/>
    <w:rsid w:val="00EF0C35"/>
    <w:rsid w:val="00F051E3"/>
    <w:rsid w:val="00F15B20"/>
    <w:rsid w:val="00F23FFB"/>
    <w:rsid w:val="00F43C86"/>
    <w:rsid w:val="00F44FED"/>
    <w:rsid w:val="00F45DEB"/>
    <w:rsid w:val="00F46605"/>
    <w:rsid w:val="00F5656E"/>
    <w:rsid w:val="00F63FF2"/>
    <w:rsid w:val="00F6631B"/>
    <w:rsid w:val="00F71947"/>
    <w:rsid w:val="00F83AF1"/>
    <w:rsid w:val="00F86D63"/>
    <w:rsid w:val="00F9269A"/>
    <w:rsid w:val="00F95754"/>
    <w:rsid w:val="00F958D9"/>
    <w:rsid w:val="00F97040"/>
    <w:rsid w:val="00FA0182"/>
    <w:rsid w:val="00FC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33A24"/>
  <w15:chartTrackingRefBased/>
  <w15:docId w15:val="{B6EA335B-BDD6-4DEB-B6E3-90DB8D8C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BF"/>
    <w:rPr>
      <w:sz w:val="24"/>
      <w:szCs w:val="24"/>
    </w:rPr>
  </w:style>
  <w:style w:type="paragraph" w:styleId="Heading2">
    <w:name w:val="heading 2"/>
    <w:basedOn w:val="Normal"/>
    <w:next w:val="Normal"/>
    <w:qFormat/>
    <w:rsid w:val="00A47485"/>
    <w:pPr>
      <w:keepNext/>
      <w:outlineLvl w:val="1"/>
    </w:pPr>
    <w:rPr>
      <w:b/>
      <w:bCs/>
      <w:u w:val="single"/>
    </w:rPr>
  </w:style>
  <w:style w:type="paragraph" w:styleId="Heading3">
    <w:name w:val="heading 3"/>
    <w:basedOn w:val="Normal"/>
    <w:next w:val="Normal"/>
    <w:qFormat/>
    <w:rsid w:val="00A4748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EBF"/>
    <w:rPr>
      <w:color w:val="0000FF"/>
      <w:u w:val="single"/>
    </w:rPr>
  </w:style>
  <w:style w:type="paragraph" w:styleId="BodyTextIndent">
    <w:name w:val="Body Text Indent"/>
    <w:basedOn w:val="Normal"/>
    <w:rsid w:val="00A47485"/>
    <w:pPr>
      <w:ind w:left="720"/>
    </w:pPr>
  </w:style>
  <w:style w:type="paragraph" w:styleId="BalloonText">
    <w:name w:val="Balloon Text"/>
    <w:basedOn w:val="Normal"/>
    <w:semiHidden/>
    <w:rsid w:val="00A47485"/>
    <w:rPr>
      <w:rFonts w:ascii="Tahoma" w:hAnsi="Tahoma" w:cs="Tahoma"/>
      <w:sz w:val="16"/>
      <w:szCs w:val="16"/>
    </w:rPr>
  </w:style>
  <w:style w:type="character" w:styleId="CommentReference">
    <w:name w:val="annotation reference"/>
    <w:semiHidden/>
    <w:rsid w:val="00DF17F9"/>
    <w:rPr>
      <w:sz w:val="16"/>
      <w:szCs w:val="16"/>
    </w:rPr>
  </w:style>
  <w:style w:type="paragraph" w:styleId="CommentText">
    <w:name w:val="annotation text"/>
    <w:basedOn w:val="Normal"/>
    <w:semiHidden/>
    <w:rsid w:val="00DF17F9"/>
    <w:rPr>
      <w:sz w:val="20"/>
      <w:szCs w:val="20"/>
    </w:rPr>
  </w:style>
  <w:style w:type="paragraph" w:styleId="CommentSubject">
    <w:name w:val="annotation subject"/>
    <w:basedOn w:val="CommentText"/>
    <w:next w:val="CommentText"/>
    <w:semiHidden/>
    <w:rsid w:val="00DF17F9"/>
    <w:rPr>
      <w:b/>
      <w:bCs/>
    </w:rPr>
  </w:style>
  <w:style w:type="paragraph" w:styleId="ListParagraph">
    <w:name w:val="List Paragraph"/>
    <w:basedOn w:val="Normal"/>
    <w:uiPriority w:val="34"/>
    <w:qFormat/>
    <w:rsid w:val="00587DCB"/>
    <w:pPr>
      <w:ind w:left="720"/>
    </w:pPr>
  </w:style>
  <w:style w:type="character" w:styleId="FollowedHyperlink">
    <w:name w:val="FollowedHyperlink"/>
    <w:uiPriority w:val="99"/>
    <w:semiHidden/>
    <w:unhideWhenUsed/>
    <w:rsid w:val="00B321E8"/>
    <w:rPr>
      <w:color w:val="800080"/>
      <w:u w:val="single"/>
    </w:rPr>
  </w:style>
  <w:style w:type="character" w:customStyle="1" w:styleId="UnresolvedMention1">
    <w:name w:val="Unresolved Mention1"/>
    <w:uiPriority w:val="99"/>
    <w:semiHidden/>
    <w:unhideWhenUsed/>
    <w:rsid w:val="001D0E38"/>
    <w:rPr>
      <w:color w:val="808080"/>
      <w:shd w:val="clear" w:color="auto" w:fill="E6E6E6"/>
    </w:rPr>
  </w:style>
  <w:style w:type="table" w:styleId="TableGrid">
    <w:name w:val="Table Grid"/>
    <w:basedOn w:val="TableNormal"/>
    <w:uiPriority w:val="59"/>
    <w:rsid w:val="00F4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48076">
      <w:bodyDiv w:val="1"/>
      <w:marLeft w:val="0"/>
      <w:marRight w:val="0"/>
      <w:marTop w:val="0"/>
      <w:marBottom w:val="0"/>
      <w:divBdr>
        <w:top w:val="none" w:sz="0" w:space="0" w:color="auto"/>
        <w:left w:val="none" w:sz="0" w:space="0" w:color="auto"/>
        <w:bottom w:val="none" w:sz="0" w:space="0" w:color="auto"/>
        <w:right w:val="none" w:sz="0" w:space="0" w:color="auto"/>
      </w:divBdr>
      <w:divsChild>
        <w:div w:id="634290080">
          <w:marLeft w:val="0"/>
          <w:marRight w:val="0"/>
          <w:marTop w:val="0"/>
          <w:marBottom w:val="0"/>
          <w:divBdr>
            <w:top w:val="single" w:sz="6" w:space="0" w:color="000000"/>
            <w:left w:val="single" w:sz="6" w:space="0" w:color="000000"/>
            <w:bottom w:val="single" w:sz="6" w:space="0" w:color="000000"/>
            <w:right w:val="single" w:sz="6" w:space="0" w:color="000000"/>
          </w:divBdr>
          <w:divsChild>
            <w:div w:id="20275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fwc.com/wildlifehabitats/nonnatives/species-not-native-to-florida/" TargetMode="External"/><Relationship Id="rId3" Type="http://schemas.openxmlformats.org/officeDocument/2006/relationships/settings" Target="settings.xml"/><Relationship Id="rId7" Type="http://schemas.openxmlformats.org/officeDocument/2006/relationships/hyperlink" Target="https://www.floridainvasives.org/plant-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dainvasives.org/cismas.cf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isma_grant_chair@floridainvasives.org" TargetMode="External"/><Relationship Id="rId4" Type="http://schemas.openxmlformats.org/officeDocument/2006/relationships/webSettings" Target="webSettings.xml"/><Relationship Id="rId9" Type="http://schemas.openxmlformats.org/officeDocument/2006/relationships/hyperlink" Target="mailto:cisma_grant_chair@floridainvas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1194</Words>
  <Characters>6657</Characters>
  <Application>Microsoft Office Word</Application>
  <DocSecurity>0</DocSecurity>
  <Lines>169</Lines>
  <Paragraphs>71</Paragraphs>
  <ScaleCrop>false</ScaleCrop>
  <HeadingPairs>
    <vt:vector size="2" baseType="variant">
      <vt:variant>
        <vt:lpstr>Title</vt:lpstr>
      </vt:variant>
      <vt:variant>
        <vt:i4>1</vt:i4>
      </vt:variant>
    </vt:vector>
  </HeadingPairs>
  <TitlesOfParts>
    <vt:vector size="1" baseType="lpstr">
      <vt:lpstr> </vt:lpstr>
    </vt:vector>
  </TitlesOfParts>
  <Company>The Nature Conservancy</Company>
  <LinksUpToDate>false</LinksUpToDate>
  <CharactersWithSpaces>7872</CharactersWithSpaces>
  <SharedDoc>false</SharedDoc>
  <HLinks>
    <vt:vector size="24" baseType="variant">
      <vt:variant>
        <vt:i4>524336</vt:i4>
      </vt:variant>
      <vt:variant>
        <vt:i4>12</vt:i4>
      </vt:variant>
      <vt:variant>
        <vt:i4>0</vt:i4>
      </vt:variant>
      <vt:variant>
        <vt:i4>5</vt:i4>
      </vt:variant>
      <vt:variant>
        <vt:lpwstr>mailto:debitharp@ufl.edu</vt:lpwstr>
      </vt:variant>
      <vt:variant>
        <vt:lpwstr/>
      </vt:variant>
      <vt:variant>
        <vt:i4>4325396</vt:i4>
      </vt:variant>
      <vt:variant>
        <vt:i4>9</vt:i4>
      </vt:variant>
      <vt:variant>
        <vt:i4>0</vt:i4>
      </vt:variant>
      <vt:variant>
        <vt:i4>5</vt:i4>
      </vt:variant>
      <vt:variant>
        <vt:lpwstr>http://www.floridainvasives.org/edrr.cfm</vt:lpwstr>
      </vt:variant>
      <vt:variant>
        <vt:lpwstr/>
      </vt:variant>
      <vt:variant>
        <vt:i4>2818087</vt:i4>
      </vt:variant>
      <vt:variant>
        <vt:i4>6</vt:i4>
      </vt:variant>
      <vt:variant>
        <vt:i4>0</vt:i4>
      </vt:variant>
      <vt:variant>
        <vt:i4>5</vt:i4>
      </vt:variant>
      <vt:variant>
        <vt:lpwstr>http://www.fleppc.org/</vt:lpwstr>
      </vt:variant>
      <vt:variant>
        <vt:lpwstr/>
      </vt:variant>
      <vt:variant>
        <vt:i4>6946853</vt:i4>
      </vt:variant>
      <vt:variant>
        <vt:i4>3</vt:i4>
      </vt:variant>
      <vt:variant>
        <vt:i4>0</vt:i4>
      </vt:variant>
      <vt:variant>
        <vt:i4>5</vt:i4>
      </vt:variant>
      <vt:variant>
        <vt:lpwstr>https://www.floridainvasives.org/cismas.cfm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 Possley</dc:creator>
  <cp:keywords/>
  <cp:lastModifiedBy>Proenza, Lynn</cp:lastModifiedBy>
  <cp:revision>12</cp:revision>
  <cp:lastPrinted>2016-11-04T17:25:00Z</cp:lastPrinted>
  <dcterms:created xsi:type="dcterms:W3CDTF">2026-01-12T07:25:00Z</dcterms:created>
  <dcterms:modified xsi:type="dcterms:W3CDTF">2026-02-24T18:02:00Z</dcterms:modified>
</cp:coreProperties>
</file>